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14" w:rsidRDefault="00CC1C14" w:rsidP="00202AE7">
      <w:pPr>
        <w:spacing w:after="0"/>
      </w:pPr>
    </w:p>
    <w:p w:rsidR="00CC1C14" w:rsidRDefault="00CC1C14" w:rsidP="00202AE7">
      <w:pPr>
        <w:spacing w:after="0"/>
      </w:pPr>
    </w:p>
    <w:p w:rsidR="00CC1C14" w:rsidRDefault="00CC1C14" w:rsidP="00202AE7">
      <w:pPr>
        <w:spacing w:after="0"/>
      </w:pPr>
    </w:p>
    <w:p w:rsidR="00CC1C14" w:rsidRPr="00C62B97" w:rsidRDefault="00C62B97" w:rsidP="00C62B97">
      <w:pPr>
        <w:spacing w:after="0"/>
        <w:jc w:val="center"/>
        <w:rPr>
          <w:b/>
          <w:sz w:val="40"/>
          <w:szCs w:val="40"/>
          <w:u w:val="single"/>
        </w:rPr>
      </w:pPr>
      <w:r w:rsidRPr="00C62B97">
        <w:rPr>
          <w:b/>
          <w:sz w:val="40"/>
          <w:szCs w:val="40"/>
          <w:u w:val="single"/>
        </w:rPr>
        <w:t>Mid-Nebraska Food Bank</w:t>
      </w:r>
    </w:p>
    <w:p w:rsidR="00CC1C14" w:rsidRDefault="00CC1C14" w:rsidP="00202AE7">
      <w:pPr>
        <w:spacing w:after="0"/>
      </w:pPr>
    </w:p>
    <w:p w:rsidR="00CC1C14" w:rsidRDefault="00CC1C14" w:rsidP="00202AE7">
      <w:pPr>
        <w:spacing w:after="0"/>
      </w:pPr>
    </w:p>
    <w:p w:rsidR="00CC1C14" w:rsidRDefault="00CC1C14" w:rsidP="00202AE7">
      <w:pPr>
        <w:spacing w:after="0"/>
      </w:pPr>
    </w:p>
    <w:p w:rsidR="00CC1C14" w:rsidRDefault="00A30B95" w:rsidP="00A30B95">
      <w:pPr>
        <w:spacing w:after="0"/>
        <w:jc w:val="center"/>
        <w:rPr>
          <w:rFonts w:asciiTheme="minorHAnsi" w:hAnsiTheme="minorHAnsi" w:cs="Times New Roman"/>
          <w:b/>
          <w:color w:val="76923C" w:themeColor="accent3" w:themeShade="BF"/>
          <w:sz w:val="144"/>
          <w:szCs w:val="144"/>
        </w:rPr>
      </w:pPr>
      <w:r>
        <w:rPr>
          <w:noProof/>
          <w:lang w:eastAsia="en-US"/>
        </w:rPr>
        <w:drawing>
          <wp:inline distT="0" distB="0" distL="0" distR="0" wp14:anchorId="58ABBB83" wp14:editId="4F458913">
            <wp:extent cx="1619250" cy="1085850"/>
            <wp:effectExtent l="0" t="0" r="0" b="0"/>
            <wp:docPr id="1"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rsidR="00DA68F1" w:rsidRDefault="00DA68F1" w:rsidP="00B50F38">
      <w:pPr>
        <w:spacing w:after="0"/>
        <w:jc w:val="center"/>
        <w:rPr>
          <w:rFonts w:asciiTheme="minorHAnsi" w:hAnsiTheme="minorHAnsi" w:cs="Times New Roman"/>
          <w:b/>
          <w:color w:val="76923C" w:themeColor="accent3" w:themeShade="BF"/>
          <w:sz w:val="96"/>
          <w:szCs w:val="96"/>
        </w:rPr>
      </w:pPr>
      <w:r>
        <w:rPr>
          <w:rFonts w:asciiTheme="minorHAnsi" w:hAnsiTheme="minorHAnsi" w:cs="Times New Roman"/>
          <w:b/>
          <w:color w:val="76923C" w:themeColor="accent3" w:themeShade="BF"/>
          <w:sz w:val="96"/>
          <w:szCs w:val="96"/>
        </w:rPr>
        <w:t>APPLICATION PACKET</w:t>
      </w:r>
    </w:p>
    <w:bookmarkStart w:id="0" w:name="_GoBack"/>
    <w:bookmarkEnd w:id="0"/>
    <w:p w:rsidR="00441019" w:rsidRPr="00C62B97" w:rsidRDefault="00441019" w:rsidP="00B43A27">
      <w:pPr>
        <w:spacing w:after="0"/>
        <w:jc w:val="center"/>
        <w:rPr>
          <w:rFonts w:asciiTheme="minorHAnsi" w:hAnsiTheme="minorHAnsi" w:cs="Times New Roman"/>
          <w:color w:val="76923C" w:themeColor="accent3" w:themeShade="BF"/>
          <w:sz w:val="96"/>
          <w:szCs w:val="96"/>
        </w:rPr>
        <w:sectPr w:rsidR="00441019" w:rsidRPr="00C62B97">
          <w:pgSz w:w="12240" w:h="15840"/>
          <w:pgMar w:top="1709" w:right="1008" w:bottom="1421" w:left="1152" w:header="1440" w:footer="1152" w:gutter="0"/>
          <w:cols w:space="720"/>
          <w:docGrid w:linePitch="360"/>
        </w:sectPr>
      </w:pPr>
      <w:r>
        <w:rPr>
          <w:noProof/>
          <w:lang w:eastAsia="en-US"/>
        </w:rPr>
        <mc:AlternateContent>
          <mc:Choice Requires="wps">
            <w:drawing>
              <wp:anchor distT="0" distB="0" distL="114935" distR="114935" simplePos="0" relativeHeight="251660288" behindDoc="0" locked="0" layoutInCell="1" allowOverlap="1" wp14:anchorId="2FD38765" wp14:editId="60FDF552">
                <wp:simplePos x="0" y="0"/>
                <wp:positionH relativeFrom="column">
                  <wp:posOffset>3607435</wp:posOffset>
                </wp:positionH>
                <wp:positionV relativeFrom="paragraph">
                  <wp:posOffset>7025640</wp:posOffset>
                </wp:positionV>
                <wp:extent cx="2559685" cy="1082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D0" w:rsidRDefault="004214D0" w:rsidP="00441019">
                            <w:r>
                              <w:t xml:space="preserve">Contact: </w:t>
                            </w:r>
                          </w:p>
                          <w:p w:rsidR="004214D0" w:rsidRDefault="004214D0" w:rsidP="00441019">
                            <w:r>
                              <w:t>Amy Wackerhagen</w:t>
                            </w:r>
                            <w:r>
                              <w:br/>
                              <w:t>Director of Agency Relations</w:t>
                            </w:r>
                            <w:r>
                              <w:br/>
                            </w:r>
                            <w:hyperlink r:id="rId11" w:history="1">
                              <w:r w:rsidRPr="00FE6799">
                                <w:rPr>
                                  <w:rStyle w:val="Hyperlink"/>
                                </w:rPr>
                                <w:t>AWackerhagen@FoodBankHeartland.org</w:t>
                              </w:r>
                            </w:hyperlink>
                            <w:r>
                              <w:t xml:space="preserve">  </w:t>
                            </w:r>
                            <w:r>
                              <w:br/>
                              <w:t>402.905.4817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4.05pt;margin-top:553.2pt;width:201.55pt;height:8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5qewIAAAA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" stroked="f">
                <v:textbox inset="0,0,0,0">
                  <w:txbxContent>
                    <w:p w:rsidR="004214D0" w:rsidRDefault="004214D0" w:rsidP="00441019">
                      <w:r>
                        <w:t xml:space="preserve">Contact: </w:t>
                      </w:r>
                    </w:p>
                    <w:p w:rsidR="004214D0" w:rsidRDefault="004214D0" w:rsidP="00441019">
                      <w:r>
                        <w:t>Amy Wackerhagen</w:t>
                      </w:r>
                      <w:r>
                        <w:br/>
                        <w:t>Director of Agency Relations</w:t>
                      </w:r>
                      <w:r>
                        <w:br/>
                      </w:r>
                      <w:hyperlink r:id="rId12" w:history="1">
                        <w:r w:rsidRPr="00FE6799">
                          <w:rPr>
                            <w:rStyle w:val="Hyperlink"/>
                          </w:rPr>
                          <w:t>AWackerhagen@FoodBankHeartland.org</w:t>
                        </w:r>
                      </w:hyperlink>
                      <w:r>
                        <w:t xml:space="preserve">  </w:t>
                      </w:r>
                      <w:r>
                        <w:br/>
                        <w:t>402.905.4817</w:t>
                      </w:r>
                    </w:p>
                  </w:txbxContent>
                </v:textbox>
              </v:shape>
            </w:pict>
          </mc:Fallback>
        </mc:AlternateContent>
      </w:r>
      <w:r w:rsidR="00B43A27">
        <w:rPr>
          <w:rFonts w:asciiTheme="minorHAnsi" w:hAnsiTheme="minorHAnsi" w:cs="Times New Roman"/>
          <w:color w:val="76923C" w:themeColor="accent3" w:themeShade="BF"/>
        </w:rPr>
        <w:t>2015</w:t>
      </w:r>
    </w:p>
    <w:p w:rsidR="00441019" w:rsidRDefault="00441019" w:rsidP="00202AE7">
      <w:pPr>
        <w:pStyle w:val="Heading1"/>
        <w:rPr>
          <w:rFonts w:ascii="Calibri" w:hAnsi="Calibri" w:cs="Calibri"/>
          <w:sz w:val="24"/>
          <w:szCs w:val="24"/>
        </w:rPr>
      </w:pPr>
      <w:r>
        <w:rPr>
          <w:rFonts w:ascii="Calibri" w:hAnsi="Calibri" w:cs="Calibri"/>
          <w:sz w:val="24"/>
          <w:szCs w:val="24"/>
        </w:rPr>
        <w:lastRenderedPageBreak/>
        <w:t>Dear P</w:t>
      </w:r>
      <w:r w:rsidRPr="00052C87">
        <w:rPr>
          <w:rFonts w:ascii="Calibri" w:hAnsi="Calibri" w:cs="Calibri"/>
          <w:sz w:val="24"/>
          <w:szCs w:val="24"/>
        </w:rPr>
        <w:t xml:space="preserve">rospective </w:t>
      </w:r>
      <w:r w:rsidR="00E32064">
        <w:rPr>
          <w:rFonts w:ascii="Calibri" w:hAnsi="Calibri" w:cs="Calibri"/>
          <w:sz w:val="24"/>
          <w:szCs w:val="24"/>
        </w:rPr>
        <w:t xml:space="preserve">Mid-Nebraska </w:t>
      </w:r>
      <w:r w:rsidRPr="00052C87">
        <w:rPr>
          <w:rFonts w:ascii="Calibri" w:hAnsi="Calibri" w:cs="Calibri"/>
          <w:sz w:val="24"/>
          <w:szCs w:val="24"/>
        </w:rPr>
        <w:t xml:space="preserve">Food Bank </w:t>
      </w:r>
      <w:r>
        <w:rPr>
          <w:rFonts w:ascii="Calibri" w:hAnsi="Calibri" w:cs="Calibri"/>
          <w:sz w:val="24"/>
          <w:szCs w:val="24"/>
        </w:rPr>
        <w:t>Partner</w:t>
      </w:r>
      <w:r w:rsidRPr="00052C87">
        <w:rPr>
          <w:rFonts w:ascii="Calibri" w:hAnsi="Calibri" w:cs="Calibri"/>
          <w:sz w:val="24"/>
          <w:szCs w:val="24"/>
        </w:rPr>
        <w:t>:</w:t>
      </w:r>
    </w:p>
    <w:p w:rsidR="00441019" w:rsidRDefault="00441019" w:rsidP="00202AE7">
      <w:pPr>
        <w:pStyle w:val="Heading1"/>
        <w:rPr>
          <w:rFonts w:ascii="Calibri" w:hAnsi="Calibri" w:cs="Calibri"/>
          <w:sz w:val="24"/>
          <w:szCs w:val="24"/>
        </w:rPr>
      </w:pPr>
    </w:p>
    <w:p w:rsidR="00441019" w:rsidRDefault="00441019" w:rsidP="00202AE7">
      <w:pPr>
        <w:pStyle w:val="Heading1"/>
        <w:rPr>
          <w:rFonts w:ascii="Calibri" w:hAnsi="Calibri" w:cs="Calibri"/>
          <w:sz w:val="24"/>
          <w:szCs w:val="24"/>
        </w:rPr>
      </w:pPr>
      <w:r w:rsidRPr="00052C87">
        <w:rPr>
          <w:rFonts w:ascii="Calibri" w:hAnsi="Calibri" w:cs="Calibri"/>
          <w:sz w:val="24"/>
          <w:szCs w:val="24"/>
        </w:rPr>
        <w:t xml:space="preserve">Thank you for your interest in becoming </w:t>
      </w:r>
      <w:r>
        <w:rPr>
          <w:rFonts w:ascii="Calibri" w:hAnsi="Calibri" w:cs="Calibri"/>
          <w:sz w:val="24"/>
          <w:szCs w:val="24"/>
        </w:rPr>
        <w:t xml:space="preserve">an </w:t>
      </w:r>
      <w:r w:rsidRPr="00052C87">
        <w:rPr>
          <w:rFonts w:ascii="Calibri" w:hAnsi="Calibri" w:cs="Calibri"/>
          <w:sz w:val="24"/>
          <w:szCs w:val="24"/>
        </w:rPr>
        <w:t xml:space="preserve">agency </w:t>
      </w:r>
      <w:r>
        <w:rPr>
          <w:rFonts w:ascii="Calibri" w:hAnsi="Calibri" w:cs="Calibri"/>
          <w:sz w:val="24"/>
          <w:szCs w:val="24"/>
        </w:rPr>
        <w:t xml:space="preserve">partner </w:t>
      </w:r>
      <w:r w:rsidRPr="00052C87">
        <w:rPr>
          <w:rFonts w:ascii="Calibri" w:hAnsi="Calibri" w:cs="Calibri"/>
          <w:sz w:val="24"/>
          <w:szCs w:val="24"/>
        </w:rPr>
        <w:t xml:space="preserve">of </w:t>
      </w:r>
      <w:r w:rsidR="004214D0">
        <w:rPr>
          <w:rFonts w:ascii="Calibri" w:hAnsi="Calibri" w:cs="Calibri"/>
          <w:sz w:val="24"/>
          <w:szCs w:val="24"/>
        </w:rPr>
        <w:t>Mid-Nebraska Food Bank</w:t>
      </w:r>
      <w:r w:rsidRPr="00052C87">
        <w:rPr>
          <w:rFonts w:ascii="Calibri" w:hAnsi="Calibri" w:cs="Calibri"/>
          <w:sz w:val="24"/>
          <w:szCs w:val="24"/>
        </w:rPr>
        <w:t xml:space="preserve">.   We are excited to </w:t>
      </w:r>
      <w:r>
        <w:rPr>
          <w:rFonts w:ascii="Calibri" w:hAnsi="Calibri" w:cs="Calibri"/>
          <w:sz w:val="24"/>
          <w:szCs w:val="24"/>
        </w:rPr>
        <w:t>work</w:t>
      </w:r>
      <w:r w:rsidRPr="00052C87">
        <w:rPr>
          <w:rFonts w:ascii="Calibri" w:hAnsi="Calibri" w:cs="Calibri"/>
          <w:sz w:val="24"/>
          <w:szCs w:val="24"/>
        </w:rPr>
        <w:t xml:space="preserve"> </w:t>
      </w:r>
      <w:r>
        <w:rPr>
          <w:rFonts w:ascii="Calibri" w:hAnsi="Calibri" w:cs="Calibri"/>
          <w:sz w:val="24"/>
          <w:szCs w:val="24"/>
        </w:rPr>
        <w:t xml:space="preserve">with organizations that help </w:t>
      </w:r>
      <w:r w:rsidRPr="00052C87">
        <w:rPr>
          <w:rFonts w:ascii="Calibri" w:hAnsi="Calibri" w:cs="Calibri"/>
          <w:sz w:val="24"/>
          <w:szCs w:val="24"/>
        </w:rPr>
        <w:t>f</w:t>
      </w:r>
      <w:r w:rsidR="00AE3D5A">
        <w:rPr>
          <w:rFonts w:ascii="Calibri" w:hAnsi="Calibri" w:cs="Calibri"/>
          <w:sz w:val="24"/>
          <w:szCs w:val="24"/>
        </w:rPr>
        <w:t>eed the hungry. Enclosed is an application p</w:t>
      </w:r>
      <w:r w:rsidRPr="00052C87">
        <w:rPr>
          <w:rFonts w:ascii="Calibri" w:hAnsi="Calibri" w:cs="Calibri"/>
          <w:sz w:val="24"/>
          <w:szCs w:val="24"/>
        </w:rPr>
        <w:t xml:space="preserve">acket that will walk you through the steps necessary to becoming </w:t>
      </w:r>
      <w:r>
        <w:rPr>
          <w:rFonts w:ascii="Calibri" w:hAnsi="Calibri" w:cs="Calibri"/>
          <w:sz w:val="24"/>
          <w:szCs w:val="24"/>
        </w:rPr>
        <w:t>an agency partner</w:t>
      </w:r>
      <w:r w:rsidRPr="00052C87">
        <w:rPr>
          <w:rFonts w:ascii="Calibri" w:hAnsi="Calibri" w:cs="Calibri"/>
          <w:sz w:val="24"/>
          <w:szCs w:val="24"/>
        </w:rPr>
        <w:t xml:space="preserve">. </w:t>
      </w:r>
      <w:r>
        <w:rPr>
          <w:rFonts w:ascii="Calibri" w:hAnsi="Calibri" w:cs="Calibri"/>
          <w:sz w:val="24"/>
          <w:szCs w:val="24"/>
        </w:rPr>
        <w:t xml:space="preserve"> </w:t>
      </w:r>
    </w:p>
    <w:p w:rsidR="00441019" w:rsidRPr="00CF400F" w:rsidRDefault="00441019" w:rsidP="00202AE7">
      <w:pPr>
        <w:spacing w:after="0"/>
        <w:rPr>
          <w:lang w:eastAsia="en-US"/>
        </w:rPr>
      </w:pPr>
    </w:p>
    <w:p w:rsidR="00441019" w:rsidRPr="00052C87" w:rsidRDefault="00441019" w:rsidP="00202AE7">
      <w:pPr>
        <w:spacing w:after="0"/>
        <w:rPr>
          <w:sz w:val="24"/>
          <w:szCs w:val="24"/>
        </w:rPr>
      </w:pPr>
      <w:r>
        <w:rPr>
          <w:sz w:val="24"/>
          <w:szCs w:val="24"/>
        </w:rPr>
        <w:t>Partnership</w:t>
      </w:r>
      <w:r w:rsidRPr="00052C87">
        <w:rPr>
          <w:sz w:val="24"/>
          <w:szCs w:val="24"/>
        </w:rPr>
        <w:t xml:space="preserve"> is achieved by the following: </w:t>
      </w:r>
    </w:p>
    <w:p w:rsidR="00441019" w:rsidRDefault="00AE3D5A" w:rsidP="00202AE7">
      <w:pPr>
        <w:pStyle w:val="ListParagraph"/>
        <w:numPr>
          <w:ilvl w:val="0"/>
          <w:numId w:val="9"/>
        </w:numPr>
        <w:suppressAutoHyphens w:val="0"/>
        <w:spacing w:after="0" w:line="240" w:lineRule="auto"/>
        <w:contextualSpacing/>
        <w:rPr>
          <w:sz w:val="24"/>
          <w:szCs w:val="24"/>
        </w:rPr>
      </w:pPr>
      <w:r>
        <w:rPr>
          <w:sz w:val="24"/>
          <w:szCs w:val="24"/>
        </w:rPr>
        <w:t>Read through the application p</w:t>
      </w:r>
      <w:r w:rsidR="00441019">
        <w:rPr>
          <w:sz w:val="24"/>
          <w:szCs w:val="24"/>
        </w:rPr>
        <w:t xml:space="preserve">acket for a brief overview of </w:t>
      </w:r>
      <w:r w:rsidR="004214D0">
        <w:rPr>
          <w:sz w:val="24"/>
          <w:szCs w:val="24"/>
        </w:rPr>
        <w:t>Mid-Nebraska F</w:t>
      </w:r>
      <w:r w:rsidR="00441019">
        <w:rPr>
          <w:sz w:val="24"/>
          <w:szCs w:val="24"/>
        </w:rPr>
        <w:t xml:space="preserve">ood Bank </w:t>
      </w:r>
    </w:p>
    <w:p w:rsidR="00441019" w:rsidRPr="00052C87" w:rsidRDefault="00AE3D5A" w:rsidP="00202AE7">
      <w:pPr>
        <w:pStyle w:val="ListParagraph"/>
        <w:numPr>
          <w:ilvl w:val="0"/>
          <w:numId w:val="9"/>
        </w:numPr>
        <w:suppressAutoHyphens w:val="0"/>
        <w:spacing w:after="0" w:line="240" w:lineRule="auto"/>
        <w:contextualSpacing/>
        <w:rPr>
          <w:sz w:val="24"/>
          <w:szCs w:val="24"/>
        </w:rPr>
      </w:pPr>
      <w:r>
        <w:rPr>
          <w:sz w:val="24"/>
          <w:szCs w:val="24"/>
        </w:rPr>
        <w:t>Complete the pre-a</w:t>
      </w:r>
      <w:r w:rsidR="00441019" w:rsidRPr="00052C87">
        <w:rPr>
          <w:sz w:val="24"/>
          <w:szCs w:val="24"/>
        </w:rPr>
        <w:t>pplication checklist to determine whether to proce</w:t>
      </w:r>
      <w:r w:rsidR="00441019">
        <w:rPr>
          <w:sz w:val="24"/>
          <w:szCs w:val="24"/>
        </w:rPr>
        <w:t>ed with the Application process</w:t>
      </w:r>
      <w:r w:rsidR="00441019" w:rsidRPr="00052C87">
        <w:rPr>
          <w:sz w:val="24"/>
          <w:szCs w:val="24"/>
        </w:rPr>
        <w:t xml:space="preserve">  </w:t>
      </w:r>
    </w:p>
    <w:p w:rsidR="00441019" w:rsidRPr="00052C87" w:rsidRDefault="00441019" w:rsidP="00202AE7">
      <w:pPr>
        <w:pStyle w:val="ListParagraph"/>
        <w:numPr>
          <w:ilvl w:val="0"/>
          <w:numId w:val="9"/>
        </w:numPr>
        <w:suppressAutoHyphens w:val="0"/>
        <w:spacing w:after="0" w:line="240" w:lineRule="auto"/>
        <w:contextualSpacing/>
        <w:rPr>
          <w:sz w:val="24"/>
          <w:szCs w:val="24"/>
        </w:rPr>
      </w:pPr>
      <w:r w:rsidRPr="00052C87">
        <w:rPr>
          <w:sz w:val="24"/>
          <w:szCs w:val="24"/>
        </w:rPr>
        <w:t xml:space="preserve">Fill out the enclosed </w:t>
      </w:r>
      <w:r w:rsidR="00AE3D5A">
        <w:rPr>
          <w:sz w:val="24"/>
          <w:szCs w:val="24"/>
        </w:rPr>
        <w:t>p</w:t>
      </w:r>
      <w:r>
        <w:rPr>
          <w:sz w:val="24"/>
          <w:szCs w:val="24"/>
        </w:rPr>
        <w:t xml:space="preserve">artnership </w:t>
      </w:r>
      <w:r w:rsidR="00AE3D5A">
        <w:rPr>
          <w:sz w:val="24"/>
          <w:szCs w:val="24"/>
        </w:rPr>
        <w:t>application and a</w:t>
      </w:r>
      <w:r w:rsidRPr="00052C87">
        <w:rPr>
          <w:sz w:val="24"/>
          <w:szCs w:val="24"/>
        </w:rPr>
        <w:t xml:space="preserve">greement forms and return to </w:t>
      </w:r>
      <w:r w:rsidR="004214D0">
        <w:rPr>
          <w:sz w:val="24"/>
          <w:szCs w:val="24"/>
        </w:rPr>
        <w:t xml:space="preserve">Mid-Nebraska </w:t>
      </w:r>
      <w:r w:rsidRPr="00052C87">
        <w:rPr>
          <w:sz w:val="24"/>
          <w:szCs w:val="24"/>
        </w:rPr>
        <w:t xml:space="preserve">Food Bank </w:t>
      </w:r>
    </w:p>
    <w:p w:rsidR="00441019" w:rsidRDefault="00441019" w:rsidP="00202AE7">
      <w:pPr>
        <w:pStyle w:val="ListParagraph"/>
        <w:numPr>
          <w:ilvl w:val="0"/>
          <w:numId w:val="9"/>
        </w:numPr>
        <w:suppressAutoHyphens w:val="0"/>
        <w:spacing w:after="0" w:line="240" w:lineRule="auto"/>
        <w:contextualSpacing/>
        <w:rPr>
          <w:sz w:val="24"/>
          <w:szCs w:val="24"/>
        </w:rPr>
      </w:pPr>
      <w:r w:rsidRPr="00052C87">
        <w:rPr>
          <w:sz w:val="24"/>
          <w:szCs w:val="24"/>
        </w:rPr>
        <w:t xml:space="preserve">Provide </w:t>
      </w:r>
      <w:r w:rsidR="004214D0">
        <w:rPr>
          <w:sz w:val="24"/>
          <w:szCs w:val="24"/>
        </w:rPr>
        <w:t xml:space="preserve">Mid-Nebraska </w:t>
      </w:r>
      <w:r w:rsidRPr="00052C87">
        <w:rPr>
          <w:sz w:val="24"/>
          <w:szCs w:val="24"/>
        </w:rPr>
        <w:t>Food Bank with a copy of your 501(c)</w:t>
      </w:r>
      <w:r>
        <w:rPr>
          <w:sz w:val="24"/>
          <w:szCs w:val="24"/>
        </w:rPr>
        <w:t>3 IRS tax exemption letter or</w:t>
      </w:r>
      <w:r w:rsidRPr="00052C87">
        <w:rPr>
          <w:sz w:val="24"/>
          <w:szCs w:val="24"/>
        </w:rPr>
        <w:t xml:space="preserve"> the IRS Church Qualifier form (enclosed)</w:t>
      </w:r>
    </w:p>
    <w:p w:rsidR="00441019" w:rsidRPr="00052C87" w:rsidRDefault="00441019" w:rsidP="00202AE7">
      <w:pPr>
        <w:pStyle w:val="ListParagraph"/>
        <w:numPr>
          <w:ilvl w:val="0"/>
          <w:numId w:val="9"/>
        </w:numPr>
        <w:suppressAutoHyphens w:val="0"/>
        <w:spacing w:after="0" w:line="240" w:lineRule="auto"/>
        <w:contextualSpacing/>
        <w:rPr>
          <w:sz w:val="24"/>
          <w:szCs w:val="24"/>
        </w:rPr>
      </w:pPr>
      <w:r w:rsidRPr="00F2613D">
        <w:rPr>
          <w:sz w:val="24"/>
          <w:szCs w:val="24"/>
        </w:rPr>
        <w:t xml:space="preserve">Service area </w:t>
      </w:r>
      <w:r>
        <w:rPr>
          <w:sz w:val="24"/>
          <w:szCs w:val="24"/>
        </w:rPr>
        <w:t xml:space="preserve">is </w:t>
      </w:r>
      <w:r w:rsidRPr="00F2613D">
        <w:rPr>
          <w:sz w:val="24"/>
          <w:szCs w:val="24"/>
        </w:rPr>
        <w:t>reviewed</w:t>
      </w:r>
      <w:r>
        <w:rPr>
          <w:sz w:val="24"/>
          <w:szCs w:val="24"/>
        </w:rPr>
        <w:t xml:space="preserve"> </w:t>
      </w:r>
      <w:r w:rsidRPr="00F2613D">
        <w:rPr>
          <w:sz w:val="24"/>
          <w:szCs w:val="24"/>
        </w:rPr>
        <w:t xml:space="preserve">for unmet needs </w:t>
      </w:r>
      <w:r>
        <w:rPr>
          <w:sz w:val="24"/>
          <w:szCs w:val="24"/>
        </w:rPr>
        <w:t xml:space="preserve">by </w:t>
      </w:r>
      <w:r w:rsidR="004214D0">
        <w:rPr>
          <w:sz w:val="24"/>
          <w:szCs w:val="24"/>
        </w:rPr>
        <w:t xml:space="preserve">Mid-Nebraska </w:t>
      </w:r>
      <w:r>
        <w:rPr>
          <w:sz w:val="24"/>
          <w:szCs w:val="24"/>
        </w:rPr>
        <w:t xml:space="preserve">Food Bank </w:t>
      </w:r>
      <w:r w:rsidRPr="00F2613D">
        <w:rPr>
          <w:sz w:val="24"/>
          <w:szCs w:val="24"/>
        </w:rPr>
        <w:t xml:space="preserve">and request for </w:t>
      </w:r>
      <w:r>
        <w:rPr>
          <w:sz w:val="24"/>
          <w:szCs w:val="24"/>
        </w:rPr>
        <w:t>partnership</w:t>
      </w:r>
      <w:r w:rsidRPr="00F2613D">
        <w:rPr>
          <w:sz w:val="24"/>
          <w:szCs w:val="24"/>
        </w:rPr>
        <w:t xml:space="preserve"> </w:t>
      </w:r>
      <w:r>
        <w:rPr>
          <w:sz w:val="24"/>
          <w:szCs w:val="24"/>
        </w:rPr>
        <w:t>proceeds to the next step</w:t>
      </w:r>
      <w:r w:rsidRPr="00F2613D">
        <w:rPr>
          <w:sz w:val="24"/>
          <w:szCs w:val="24"/>
        </w:rPr>
        <w:t xml:space="preserve"> if </w:t>
      </w:r>
      <w:r>
        <w:rPr>
          <w:sz w:val="24"/>
          <w:szCs w:val="24"/>
        </w:rPr>
        <w:t xml:space="preserve">the </w:t>
      </w:r>
      <w:r w:rsidRPr="00F2613D">
        <w:rPr>
          <w:sz w:val="24"/>
          <w:szCs w:val="24"/>
        </w:rPr>
        <w:t xml:space="preserve">area </w:t>
      </w:r>
      <w:r>
        <w:rPr>
          <w:sz w:val="24"/>
          <w:szCs w:val="24"/>
        </w:rPr>
        <w:t xml:space="preserve">is </w:t>
      </w:r>
      <w:r w:rsidRPr="00F2613D">
        <w:rPr>
          <w:sz w:val="24"/>
          <w:szCs w:val="24"/>
        </w:rPr>
        <w:t>underserved</w:t>
      </w:r>
    </w:p>
    <w:p w:rsidR="00441019" w:rsidRPr="00052C87" w:rsidRDefault="00441019" w:rsidP="00202AE7">
      <w:pPr>
        <w:pStyle w:val="ListParagraph"/>
        <w:numPr>
          <w:ilvl w:val="0"/>
          <w:numId w:val="9"/>
        </w:numPr>
        <w:suppressAutoHyphens w:val="0"/>
        <w:spacing w:after="0" w:line="240" w:lineRule="auto"/>
        <w:contextualSpacing/>
        <w:rPr>
          <w:sz w:val="24"/>
          <w:szCs w:val="24"/>
        </w:rPr>
      </w:pPr>
      <w:r w:rsidRPr="00052C87">
        <w:rPr>
          <w:sz w:val="24"/>
          <w:szCs w:val="24"/>
        </w:rPr>
        <w:t xml:space="preserve">Pass a site visit conducted by </w:t>
      </w:r>
      <w:r w:rsidR="004214D0">
        <w:rPr>
          <w:sz w:val="24"/>
          <w:szCs w:val="24"/>
        </w:rPr>
        <w:t xml:space="preserve">Mid-Nebraska </w:t>
      </w:r>
      <w:r w:rsidRPr="00052C87">
        <w:rPr>
          <w:sz w:val="24"/>
          <w:szCs w:val="24"/>
        </w:rPr>
        <w:t>Food Bank</w:t>
      </w:r>
    </w:p>
    <w:p w:rsidR="00441019" w:rsidRDefault="004C70EF" w:rsidP="00202AE7">
      <w:pPr>
        <w:pStyle w:val="ListParagraph"/>
        <w:numPr>
          <w:ilvl w:val="0"/>
          <w:numId w:val="9"/>
        </w:numPr>
        <w:suppressAutoHyphens w:val="0"/>
        <w:spacing w:after="0" w:line="240" w:lineRule="auto"/>
        <w:contextualSpacing/>
        <w:rPr>
          <w:sz w:val="24"/>
          <w:szCs w:val="24"/>
        </w:rPr>
      </w:pPr>
      <w:r>
        <w:rPr>
          <w:sz w:val="24"/>
          <w:szCs w:val="24"/>
        </w:rPr>
        <w:t>Complete food safety t</w:t>
      </w:r>
      <w:r w:rsidR="00441019" w:rsidRPr="00052C87">
        <w:rPr>
          <w:sz w:val="24"/>
          <w:szCs w:val="24"/>
        </w:rPr>
        <w:t>raining</w:t>
      </w:r>
    </w:p>
    <w:p w:rsidR="004C70EF" w:rsidRPr="00052C87" w:rsidRDefault="00F2691D" w:rsidP="00202AE7">
      <w:pPr>
        <w:pStyle w:val="ListParagraph"/>
        <w:numPr>
          <w:ilvl w:val="0"/>
          <w:numId w:val="9"/>
        </w:numPr>
        <w:suppressAutoHyphens w:val="0"/>
        <w:spacing w:after="0" w:line="240" w:lineRule="auto"/>
        <w:contextualSpacing/>
        <w:rPr>
          <w:sz w:val="24"/>
          <w:szCs w:val="24"/>
        </w:rPr>
      </w:pPr>
      <w:r>
        <w:rPr>
          <w:sz w:val="24"/>
          <w:szCs w:val="24"/>
        </w:rPr>
        <w:t>Complete civil rights training (if receiving USDA)</w:t>
      </w:r>
    </w:p>
    <w:p w:rsidR="00441019" w:rsidRPr="00052C87" w:rsidRDefault="00441019" w:rsidP="00202AE7">
      <w:pPr>
        <w:spacing w:after="0"/>
        <w:ind w:firstLine="720"/>
        <w:rPr>
          <w:sz w:val="24"/>
          <w:szCs w:val="24"/>
        </w:rPr>
      </w:pPr>
    </w:p>
    <w:p w:rsidR="00441019" w:rsidRPr="00052C87" w:rsidRDefault="00441019" w:rsidP="00202AE7">
      <w:pPr>
        <w:spacing w:after="0"/>
        <w:rPr>
          <w:sz w:val="24"/>
          <w:szCs w:val="24"/>
        </w:rPr>
      </w:pPr>
      <w:r>
        <w:rPr>
          <w:sz w:val="24"/>
          <w:szCs w:val="24"/>
        </w:rPr>
        <w:t xml:space="preserve">Once the application is received and reviewed, I will contact you to discuss your application and to schedule a site inspection. Please feel free to contact me with any questions. </w:t>
      </w:r>
      <w:r w:rsidRPr="00052C87">
        <w:rPr>
          <w:sz w:val="24"/>
          <w:szCs w:val="24"/>
        </w:rPr>
        <w:t xml:space="preserve">We look forward to working with you in the future. </w:t>
      </w:r>
    </w:p>
    <w:p w:rsidR="00441019" w:rsidRPr="00052C87" w:rsidRDefault="00441019" w:rsidP="00202AE7">
      <w:pPr>
        <w:spacing w:after="0"/>
        <w:rPr>
          <w:sz w:val="24"/>
          <w:szCs w:val="24"/>
        </w:rPr>
      </w:pPr>
    </w:p>
    <w:p w:rsidR="00441019" w:rsidRDefault="00441019" w:rsidP="00202AE7">
      <w:pPr>
        <w:spacing w:after="0"/>
        <w:rPr>
          <w:sz w:val="24"/>
          <w:szCs w:val="24"/>
        </w:rPr>
      </w:pPr>
      <w:r w:rsidRPr="00052C87">
        <w:rPr>
          <w:sz w:val="24"/>
          <w:szCs w:val="24"/>
        </w:rPr>
        <w:t>Sincerely,</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Raelynn Johnson</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Food Bank Coordinator</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114 East 11th Street</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PO Box 2288</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Kearney, NE 68848-2288</w:t>
      </w:r>
    </w:p>
    <w:p w:rsidR="00325DB3" w:rsidRPr="00325DB3" w:rsidRDefault="00325DB3" w:rsidP="00325DB3">
      <w:pPr>
        <w:spacing w:after="0"/>
        <w:rPr>
          <w:rFonts w:asciiTheme="minorHAnsi" w:hAnsiTheme="minorHAnsi"/>
          <w:sz w:val="24"/>
          <w:szCs w:val="24"/>
        </w:rPr>
      </w:pPr>
      <w:r w:rsidRPr="00325DB3">
        <w:rPr>
          <w:rFonts w:asciiTheme="minorHAnsi" w:hAnsiTheme="minorHAnsi"/>
          <w:sz w:val="24"/>
          <w:szCs w:val="24"/>
        </w:rPr>
        <w:t>Phone: 308-865-5683</w:t>
      </w:r>
    </w:p>
    <w:p w:rsidR="00325DB3" w:rsidRDefault="00325DB3" w:rsidP="00325DB3">
      <w:pPr>
        <w:spacing w:after="0"/>
        <w:rPr>
          <w:rFonts w:asciiTheme="minorHAnsi" w:hAnsiTheme="minorHAnsi"/>
          <w:sz w:val="24"/>
          <w:szCs w:val="24"/>
        </w:rPr>
      </w:pPr>
      <w:r w:rsidRPr="00325DB3">
        <w:rPr>
          <w:rFonts w:asciiTheme="minorHAnsi" w:hAnsiTheme="minorHAnsi"/>
          <w:sz w:val="24"/>
          <w:szCs w:val="24"/>
        </w:rPr>
        <w:t>Fax: 308-865-5684</w:t>
      </w:r>
    </w:p>
    <w:p w:rsidR="00433919" w:rsidRPr="00325DB3" w:rsidRDefault="00433919" w:rsidP="00325DB3">
      <w:pPr>
        <w:spacing w:after="0"/>
        <w:rPr>
          <w:rFonts w:asciiTheme="minorHAnsi" w:hAnsiTheme="minorHAnsi"/>
          <w:sz w:val="24"/>
          <w:szCs w:val="24"/>
        </w:rPr>
      </w:pPr>
      <w:r>
        <w:rPr>
          <w:rFonts w:asciiTheme="minorHAnsi" w:hAnsiTheme="minorHAnsi"/>
          <w:sz w:val="24"/>
          <w:szCs w:val="24"/>
        </w:rPr>
        <w:t>Email: rjohnson@mnca.net</w:t>
      </w:r>
    </w:p>
    <w:p w:rsidR="00325DB3" w:rsidRPr="00325DB3" w:rsidRDefault="00325DB3" w:rsidP="00325DB3">
      <w:pPr>
        <w:spacing w:after="0"/>
        <w:rPr>
          <w:rFonts w:asciiTheme="minorHAnsi" w:hAnsiTheme="minorHAnsi"/>
          <w:sz w:val="24"/>
          <w:szCs w:val="24"/>
        </w:rPr>
      </w:pPr>
      <w:r>
        <w:rPr>
          <w:rFonts w:asciiTheme="minorHAnsi" w:hAnsiTheme="minorHAnsi"/>
          <w:sz w:val="24"/>
          <w:szCs w:val="24"/>
        </w:rPr>
        <w:t>W</w:t>
      </w:r>
      <w:r w:rsidRPr="00325DB3">
        <w:rPr>
          <w:rFonts w:asciiTheme="minorHAnsi" w:hAnsiTheme="minorHAnsi"/>
          <w:sz w:val="24"/>
          <w:szCs w:val="24"/>
        </w:rPr>
        <w:t xml:space="preserve">ebsite:  </w:t>
      </w:r>
      <w:hyperlink r:id="rId13" w:history="1">
        <w:r w:rsidRPr="00325DB3">
          <w:rPr>
            <w:rStyle w:val="Hyperlink"/>
            <w:rFonts w:asciiTheme="minorHAnsi" w:hAnsiTheme="minorHAnsi"/>
            <w:sz w:val="24"/>
            <w:szCs w:val="24"/>
          </w:rPr>
          <w:t>www.communityactionmidne.com</w:t>
        </w:r>
      </w:hyperlink>
    </w:p>
    <w:p w:rsidR="00325DB3" w:rsidRDefault="00325DB3" w:rsidP="00325DB3"/>
    <w:p w:rsidR="000B06A0" w:rsidRDefault="000B06A0" w:rsidP="000B06A0">
      <w:pPr>
        <w:pStyle w:val="PageHeader"/>
        <w:spacing w:after="0"/>
        <w:jc w:val="left"/>
        <w:rPr>
          <w:color w:val="76923C"/>
        </w:rPr>
      </w:pPr>
    </w:p>
    <w:p w:rsidR="009F03A5" w:rsidRDefault="009F03A5" w:rsidP="000B06A0">
      <w:pPr>
        <w:pStyle w:val="PageHeader"/>
        <w:spacing w:after="0"/>
        <w:rPr>
          <w:rFonts w:asciiTheme="minorHAnsi" w:hAnsiTheme="minorHAnsi" w:cs="Times New Roman"/>
          <w:color w:val="76923C"/>
        </w:rPr>
      </w:pPr>
    </w:p>
    <w:p w:rsidR="009F03A5" w:rsidRDefault="009F03A5" w:rsidP="000B06A0">
      <w:pPr>
        <w:pStyle w:val="PageHeader"/>
        <w:spacing w:after="0"/>
        <w:rPr>
          <w:rFonts w:asciiTheme="minorHAnsi" w:hAnsiTheme="minorHAnsi" w:cs="Times New Roman"/>
          <w:color w:val="76923C"/>
        </w:rPr>
      </w:pPr>
    </w:p>
    <w:p w:rsidR="00EC450B" w:rsidRPr="000B06A0" w:rsidRDefault="00EC450B" w:rsidP="000B06A0">
      <w:pPr>
        <w:pStyle w:val="PageHeader"/>
        <w:spacing w:after="0"/>
        <w:rPr>
          <w:sz w:val="26"/>
          <w:szCs w:val="26"/>
        </w:rPr>
      </w:pPr>
      <w:r>
        <w:rPr>
          <w:rFonts w:asciiTheme="minorHAnsi" w:hAnsiTheme="minorHAnsi" w:cs="Times New Roman"/>
          <w:color w:val="76923C"/>
        </w:rPr>
        <w:lastRenderedPageBreak/>
        <w:t>About Mid-Nebraska Food Bank</w:t>
      </w:r>
    </w:p>
    <w:p w:rsidR="00E94F31" w:rsidRPr="003D3623" w:rsidRDefault="00E94F31" w:rsidP="00E94F31">
      <w:pPr>
        <w:pStyle w:val="PageHeader"/>
        <w:spacing w:after="0"/>
        <w:jc w:val="left"/>
        <w:rPr>
          <w:color w:val="auto"/>
          <w:sz w:val="26"/>
          <w:szCs w:val="26"/>
          <w:u w:val="single"/>
        </w:rPr>
      </w:pPr>
      <w:r>
        <w:rPr>
          <w:color w:val="auto"/>
          <w:sz w:val="26"/>
          <w:szCs w:val="26"/>
          <w:u w:val="single"/>
        </w:rPr>
        <w:t>Accountability</w:t>
      </w:r>
      <w:r w:rsidRPr="003D3623">
        <w:rPr>
          <w:color w:val="auto"/>
          <w:sz w:val="26"/>
          <w:szCs w:val="26"/>
          <w:u w:val="single"/>
        </w:rPr>
        <w:t>:</w:t>
      </w:r>
    </w:p>
    <w:p w:rsidR="00E94F31" w:rsidRPr="00FF1C49" w:rsidRDefault="00E94F31" w:rsidP="00E94F31">
      <w:pPr>
        <w:pStyle w:val="PageHeader"/>
        <w:spacing w:after="0"/>
        <w:jc w:val="left"/>
        <w:rPr>
          <w:rFonts w:asciiTheme="minorHAnsi" w:hAnsiTheme="minorHAnsi" w:cs="Times New Roman"/>
          <w:b w:val="0"/>
          <w:color w:val="auto"/>
          <w:sz w:val="24"/>
          <w:szCs w:val="24"/>
        </w:rPr>
      </w:pPr>
      <w:r>
        <w:rPr>
          <w:rFonts w:asciiTheme="minorHAnsi" w:hAnsiTheme="minorHAnsi" w:cs="Times New Roman"/>
          <w:b w:val="0"/>
          <w:color w:val="auto"/>
          <w:sz w:val="24"/>
          <w:szCs w:val="24"/>
        </w:rPr>
        <w:t xml:space="preserve">Mid-Nebraska Food Bank is a partner of Food Bank for the Heartland.  Food Bank for the Heartland is a member of Feeding America – The Nation’s Food Bank Network.  For more information on Feeding America’s standards and expectations, please visit </w:t>
      </w:r>
      <w:hyperlink r:id="rId14" w:history="1">
        <w:r w:rsidRPr="008015AB">
          <w:rPr>
            <w:rStyle w:val="Hyperlink"/>
            <w:rFonts w:asciiTheme="minorHAnsi" w:hAnsiTheme="minorHAnsi" w:cs="Times New Roman"/>
            <w:b w:val="0"/>
            <w:sz w:val="24"/>
            <w:szCs w:val="24"/>
          </w:rPr>
          <w:t>www.feedingamerica.org</w:t>
        </w:r>
      </w:hyperlink>
      <w:r>
        <w:rPr>
          <w:rFonts w:asciiTheme="minorHAnsi" w:hAnsiTheme="minorHAnsi" w:cs="Times New Roman"/>
          <w:b w:val="0"/>
          <w:color w:val="auto"/>
          <w:sz w:val="24"/>
          <w:szCs w:val="24"/>
        </w:rPr>
        <w:t xml:space="preserve">.  For more information on Food Bank for the Heartland please visit </w:t>
      </w:r>
      <w:hyperlink r:id="rId15" w:history="1">
        <w:r w:rsidRPr="008015AB">
          <w:rPr>
            <w:rStyle w:val="Hyperlink"/>
            <w:rFonts w:asciiTheme="minorHAnsi" w:hAnsiTheme="minorHAnsi" w:cs="Times New Roman"/>
            <w:b w:val="0"/>
            <w:sz w:val="24"/>
            <w:szCs w:val="24"/>
          </w:rPr>
          <w:t>www.foodbankheartland.org</w:t>
        </w:r>
      </w:hyperlink>
      <w:r>
        <w:rPr>
          <w:rFonts w:asciiTheme="minorHAnsi" w:hAnsiTheme="minorHAnsi" w:cs="Times New Roman"/>
          <w:b w:val="0"/>
          <w:color w:val="auto"/>
          <w:sz w:val="24"/>
          <w:szCs w:val="24"/>
        </w:rPr>
        <w:t xml:space="preserve">. </w:t>
      </w:r>
    </w:p>
    <w:p w:rsidR="003D3623" w:rsidRDefault="003D3623" w:rsidP="00EC450B">
      <w:pPr>
        <w:pStyle w:val="PageHeader"/>
        <w:spacing w:after="0"/>
        <w:jc w:val="left"/>
        <w:rPr>
          <w:b w:val="0"/>
          <w:color w:val="auto"/>
          <w:sz w:val="24"/>
          <w:szCs w:val="24"/>
        </w:rPr>
      </w:pPr>
    </w:p>
    <w:p w:rsidR="003D3623" w:rsidRPr="003D3623" w:rsidRDefault="003D3623" w:rsidP="003D3623">
      <w:pPr>
        <w:pStyle w:val="PageHeader"/>
        <w:spacing w:after="0"/>
        <w:jc w:val="left"/>
        <w:rPr>
          <w:color w:val="auto"/>
          <w:sz w:val="26"/>
          <w:szCs w:val="26"/>
          <w:u w:val="single"/>
        </w:rPr>
      </w:pPr>
      <w:r w:rsidRPr="003D3623">
        <w:rPr>
          <w:color w:val="auto"/>
          <w:sz w:val="26"/>
          <w:szCs w:val="26"/>
          <w:u w:val="single"/>
        </w:rPr>
        <w:t>What we do:</w:t>
      </w:r>
    </w:p>
    <w:p w:rsidR="003D3623" w:rsidRDefault="003D3623" w:rsidP="00EC450B">
      <w:pPr>
        <w:pStyle w:val="PageHeader"/>
        <w:spacing w:after="0"/>
        <w:jc w:val="left"/>
        <w:rPr>
          <w:b w:val="0"/>
          <w:color w:val="auto"/>
          <w:sz w:val="24"/>
          <w:szCs w:val="24"/>
        </w:rPr>
      </w:pPr>
      <w:r>
        <w:rPr>
          <w:b w:val="0"/>
          <w:color w:val="auto"/>
          <w:sz w:val="24"/>
          <w:szCs w:val="24"/>
        </w:rPr>
        <w:t>Mid-Nebraska Food Bank exists to equitably serve agency partners who distribute food to the area’s men, women and children facing hunger on a daily basis.  We are a distribution organization helping move food from donors to agency partners.  We serve a variety of programs including pantries and meal providers.</w:t>
      </w:r>
    </w:p>
    <w:p w:rsidR="003D3623" w:rsidRDefault="003D3623" w:rsidP="00EC450B">
      <w:pPr>
        <w:pStyle w:val="PageHeader"/>
        <w:spacing w:after="0"/>
        <w:jc w:val="left"/>
        <w:rPr>
          <w:b w:val="0"/>
          <w:color w:val="auto"/>
          <w:sz w:val="24"/>
          <w:szCs w:val="24"/>
        </w:rPr>
      </w:pPr>
    </w:p>
    <w:p w:rsidR="003D3623" w:rsidRPr="003D3623" w:rsidRDefault="003D3623" w:rsidP="003D3623">
      <w:pPr>
        <w:pStyle w:val="PageHeader"/>
        <w:spacing w:after="0"/>
        <w:jc w:val="left"/>
        <w:rPr>
          <w:color w:val="auto"/>
          <w:sz w:val="26"/>
          <w:szCs w:val="26"/>
          <w:u w:val="single"/>
        </w:rPr>
      </w:pPr>
      <w:r w:rsidRPr="003D3623">
        <w:rPr>
          <w:color w:val="auto"/>
          <w:sz w:val="26"/>
          <w:szCs w:val="26"/>
          <w:u w:val="single"/>
        </w:rPr>
        <w:t>Types of agency partners we serve:</w:t>
      </w:r>
    </w:p>
    <w:p w:rsidR="003D3623" w:rsidRPr="00327B75" w:rsidRDefault="003D3623" w:rsidP="003D3623">
      <w:pPr>
        <w:spacing w:after="0"/>
        <w:rPr>
          <w:sz w:val="26"/>
          <w:szCs w:val="26"/>
        </w:rPr>
      </w:pPr>
      <w:r w:rsidRPr="00327B75">
        <w:rPr>
          <w:b/>
          <w:sz w:val="26"/>
          <w:szCs w:val="26"/>
        </w:rPr>
        <w:t>Pantries:</w:t>
      </w:r>
      <w:r w:rsidRPr="00327B75">
        <w:rPr>
          <w:sz w:val="26"/>
          <w:szCs w:val="26"/>
        </w:rPr>
        <w:t xml:space="preserve">  </w:t>
      </w:r>
      <w:r w:rsidRPr="003D3623">
        <w:rPr>
          <w:sz w:val="24"/>
          <w:szCs w:val="24"/>
        </w:rPr>
        <w:t>A pantry is where individuals visit the program site and receive bags of groceries to prepare at home.  The groceries could also be delivered to the clients.</w:t>
      </w:r>
      <w:r w:rsidRPr="00327B75">
        <w:rPr>
          <w:sz w:val="26"/>
          <w:szCs w:val="26"/>
        </w:rPr>
        <w:t xml:space="preserve">  </w:t>
      </w:r>
    </w:p>
    <w:p w:rsidR="003D3623" w:rsidRPr="003D3623" w:rsidRDefault="003D3623" w:rsidP="003D3623">
      <w:pPr>
        <w:spacing w:after="0"/>
        <w:rPr>
          <w:sz w:val="24"/>
          <w:szCs w:val="24"/>
        </w:rPr>
      </w:pPr>
      <w:r w:rsidRPr="00327B75">
        <w:rPr>
          <w:b/>
          <w:sz w:val="26"/>
          <w:szCs w:val="26"/>
        </w:rPr>
        <w:t>Meal Provider:</w:t>
      </w:r>
      <w:r w:rsidRPr="00327B75">
        <w:rPr>
          <w:sz w:val="26"/>
          <w:szCs w:val="26"/>
        </w:rPr>
        <w:t xml:space="preserve">  </w:t>
      </w:r>
      <w:r w:rsidRPr="003D3623">
        <w:rPr>
          <w:sz w:val="24"/>
          <w:szCs w:val="24"/>
        </w:rPr>
        <w:t xml:space="preserve">A meal provider is any agency partner that prepares, serves or delivers prepared meals or snacks to individuals in need. </w:t>
      </w:r>
    </w:p>
    <w:p w:rsidR="003D3623" w:rsidRPr="003D3623" w:rsidRDefault="003D3623" w:rsidP="00EC450B">
      <w:pPr>
        <w:pStyle w:val="PageHeader"/>
        <w:spacing w:after="0"/>
        <w:jc w:val="left"/>
        <w:rPr>
          <w:b w:val="0"/>
          <w:color w:val="auto"/>
          <w:sz w:val="24"/>
          <w:szCs w:val="24"/>
        </w:rPr>
      </w:pPr>
    </w:p>
    <w:p w:rsidR="00EC450B" w:rsidRPr="00EC450B" w:rsidRDefault="00EC450B" w:rsidP="00EC450B">
      <w:pPr>
        <w:pStyle w:val="PageHeader"/>
        <w:spacing w:after="0"/>
        <w:jc w:val="left"/>
        <w:rPr>
          <w:rFonts w:asciiTheme="minorHAnsi" w:hAnsiTheme="minorHAnsi" w:cs="Times New Roman"/>
          <w:b w:val="0"/>
          <w:color w:val="auto"/>
          <w:sz w:val="24"/>
          <w:szCs w:val="24"/>
        </w:rPr>
      </w:pPr>
    </w:p>
    <w:p w:rsidR="005E0AD1" w:rsidRPr="00487C09" w:rsidRDefault="005E0AD1" w:rsidP="000B06A0">
      <w:pPr>
        <w:pStyle w:val="PageHeader"/>
        <w:spacing w:after="0"/>
        <w:rPr>
          <w:rFonts w:asciiTheme="minorHAnsi" w:hAnsiTheme="minorHAnsi" w:cs="Times New Roman"/>
          <w:color w:val="76923C"/>
        </w:rPr>
      </w:pPr>
      <w:r w:rsidRPr="00487C09">
        <w:rPr>
          <w:rFonts w:asciiTheme="minorHAnsi" w:hAnsiTheme="minorHAnsi" w:cs="Times New Roman"/>
          <w:color w:val="76923C"/>
        </w:rPr>
        <w:t>How We Help Each Other</w:t>
      </w:r>
    </w:p>
    <w:p w:rsidR="005E0AD1" w:rsidRPr="00487C09" w:rsidRDefault="005E0AD1" w:rsidP="00202AE7">
      <w:pPr>
        <w:pStyle w:val="pagetext"/>
        <w:spacing w:after="0" w:line="240" w:lineRule="auto"/>
        <w:rPr>
          <w:rFonts w:asciiTheme="minorHAnsi" w:hAnsiTheme="minorHAnsi" w:cs="Times New Roman"/>
          <w:sz w:val="24"/>
          <w:szCs w:val="24"/>
        </w:rPr>
      </w:pPr>
      <w:r w:rsidRPr="00487C09">
        <w:rPr>
          <w:rFonts w:asciiTheme="minorHAnsi" w:hAnsiTheme="minorHAnsi" w:cs="Times New Roman"/>
          <w:sz w:val="24"/>
          <w:szCs w:val="24"/>
        </w:rPr>
        <w:t xml:space="preserve">Being an agency partner of </w:t>
      </w:r>
      <w:r w:rsidR="004214D0">
        <w:rPr>
          <w:rFonts w:asciiTheme="minorHAnsi" w:hAnsiTheme="minorHAnsi" w:cs="Times New Roman"/>
          <w:sz w:val="24"/>
          <w:szCs w:val="24"/>
        </w:rPr>
        <w:t xml:space="preserve">Mid-Nebraska </w:t>
      </w:r>
      <w:r w:rsidRPr="00487C09">
        <w:rPr>
          <w:rFonts w:asciiTheme="minorHAnsi" w:hAnsiTheme="minorHAnsi" w:cs="Times New Roman"/>
          <w:sz w:val="24"/>
          <w:szCs w:val="24"/>
        </w:rPr>
        <w:t xml:space="preserve">Food Bank offers many benefits.  </w:t>
      </w:r>
    </w:p>
    <w:p w:rsidR="005E0AD1" w:rsidRPr="00487C09" w:rsidRDefault="005E0AD1" w:rsidP="005545A8">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We are a partner to help you accomplish your mission of feeding the hungry</w:t>
      </w:r>
    </w:p>
    <w:p w:rsidR="005E0AD1" w:rsidRPr="00487C09" w:rsidRDefault="005E0AD1" w:rsidP="005545A8">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We offer a wide variety of food and household products in one place</w:t>
      </w:r>
    </w:p>
    <w:p w:rsidR="005E0AD1" w:rsidRPr="00487C09" w:rsidRDefault="005545A8" w:rsidP="005545A8">
      <w:pPr>
        <w:pStyle w:val="PageHeader"/>
        <w:numPr>
          <w:ilvl w:val="0"/>
          <w:numId w:val="22"/>
        </w:numPr>
        <w:spacing w:after="0" w:line="240" w:lineRule="auto"/>
        <w:jc w:val="left"/>
        <w:rPr>
          <w:rFonts w:asciiTheme="minorHAnsi" w:hAnsiTheme="minorHAnsi" w:cs="Times New Roman"/>
          <w:b w:val="0"/>
          <w:color w:val="auto"/>
          <w:sz w:val="24"/>
          <w:szCs w:val="24"/>
        </w:rPr>
      </w:pPr>
      <w:r>
        <w:rPr>
          <w:rFonts w:asciiTheme="minorHAnsi" w:hAnsiTheme="minorHAnsi" w:cs="Times New Roman"/>
          <w:b w:val="0"/>
          <w:color w:val="auto"/>
          <w:sz w:val="24"/>
          <w:szCs w:val="24"/>
        </w:rPr>
        <w:t>You can pick up t</w:t>
      </w:r>
      <w:r w:rsidR="004214D0">
        <w:rPr>
          <w:rFonts w:asciiTheme="minorHAnsi" w:hAnsiTheme="minorHAnsi" w:cs="Times New Roman"/>
          <w:b w:val="0"/>
          <w:color w:val="auto"/>
          <w:sz w:val="24"/>
          <w:szCs w:val="24"/>
        </w:rPr>
        <w:t>he product</w:t>
      </w:r>
    </w:p>
    <w:p w:rsidR="005E0AD1" w:rsidRPr="00A07DAA" w:rsidRDefault="005E0AD1" w:rsidP="00A07DAA">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You have access to our agency store, where you can shop for product</w:t>
      </w:r>
    </w:p>
    <w:p w:rsidR="005E0AD1" w:rsidRPr="00487C09" w:rsidRDefault="005545A8" w:rsidP="005545A8">
      <w:pPr>
        <w:pStyle w:val="PageHeader"/>
        <w:numPr>
          <w:ilvl w:val="0"/>
          <w:numId w:val="22"/>
        </w:numPr>
        <w:spacing w:after="0" w:line="240" w:lineRule="auto"/>
        <w:jc w:val="left"/>
        <w:rPr>
          <w:rFonts w:asciiTheme="minorHAnsi" w:hAnsiTheme="minorHAnsi" w:cs="Times New Roman"/>
          <w:b w:val="0"/>
          <w:color w:val="auto"/>
          <w:sz w:val="24"/>
          <w:szCs w:val="24"/>
        </w:rPr>
      </w:pPr>
      <w:r>
        <w:rPr>
          <w:rFonts w:asciiTheme="minorHAnsi" w:hAnsiTheme="minorHAnsi" w:cs="Times New Roman"/>
          <w:b w:val="0"/>
          <w:color w:val="auto"/>
          <w:sz w:val="24"/>
          <w:szCs w:val="24"/>
        </w:rPr>
        <w:t xml:space="preserve">Lower cost to you; receive product for a small </w:t>
      </w:r>
      <w:r w:rsidR="005E0AD1" w:rsidRPr="00487C09">
        <w:rPr>
          <w:rFonts w:asciiTheme="minorHAnsi" w:hAnsiTheme="minorHAnsi" w:cs="Times New Roman"/>
          <w:b w:val="0"/>
          <w:color w:val="auto"/>
          <w:sz w:val="24"/>
          <w:szCs w:val="24"/>
        </w:rPr>
        <w:t>shared maintenan</w:t>
      </w:r>
      <w:r>
        <w:rPr>
          <w:rFonts w:asciiTheme="minorHAnsi" w:hAnsiTheme="minorHAnsi" w:cs="Times New Roman"/>
          <w:b w:val="0"/>
          <w:color w:val="auto"/>
          <w:sz w:val="24"/>
          <w:szCs w:val="24"/>
        </w:rPr>
        <w:t>ce fee</w:t>
      </w:r>
    </w:p>
    <w:p w:rsidR="005E0AD1" w:rsidRPr="00487C09" w:rsidRDefault="005E0AD1" w:rsidP="005545A8">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We offer trainings and materials to help you improve your skills and efficiency</w:t>
      </w:r>
    </w:p>
    <w:p w:rsidR="005E0AD1" w:rsidRPr="00487C09" w:rsidRDefault="005E0AD1" w:rsidP="005545A8">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You are a member of a network he</w:t>
      </w:r>
      <w:r w:rsidR="00A07DAA">
        <w:rPr>
          <w:rFonts w:asciiTheme="minorHAnsi" w:hAnsiTheme="minorHAnsi" w:cs="Times New Roman"/>
          <w:b w:val="0"/>
          <w:color w:val="auto"/>
          <w:sz w:val="24"/>
          <w:szCs w:val="24"/>
        </w:rPr>
        <w:t>lping reduce hunger in Nebraska</w:t>
      </w:r>
    </w:p>
    <w:p w:rsidR="00716ADF" w:rsidRDefault="005E0AD1" w:rsidP="005545A8">
      <w:pPr>
        <w:pStyle w:val="PageHeader"/>
        <w:numPr>
          <w:ilvl w:val="0"/>
          <w:numId w:val="22"/>
        </w:numPr>
        <w:spacing w:after="0" w:line="240" w:lineRule="auto"/>
        <w:jc w:val="left"/>
        <w:rPr>
          <w:rFonts w:asciiTheme="minorHAnsi" w:hAnsiTheme="minorHAnsi" w:cs="Times New Roman"/>
          <w:b w:val="0"/>
          <w:color w:val="auto"/>
          <w:sz w:val="24"/>
          <w:szCs w:val="24"/>
        </w:rPr>
      </w:pPr>
      <w:r w:rsidRPr="00487C09">
        <w:rPr>
          <w:rFonts w:asciiTheme="minorHAnsi" w:hAnsiTheme="minorHAnsi" w:cs="Times New Roman"/>
          <w:b w:val="0"/>
          <w:color w:val="auto"/>
          <w:sz w:val="24"/>
          <w:szCs w:val="24"/>
        </w:rPr>
        <w:t>You help us distribute more food to more people</w:t>
      </w:r>
      <w:r>
        <w:rPr>
          <w:rFonts w:asciiTheme="minorHAnsi" w:hAnsiTheme="minorHAnsi" w:cs="Times New Roman"/>
          <w:b w:val="0"/>
          <w:color w:val="auto"/>
          <w:sz w:val="24"/>
          <w:szCs w:val="24"/>
        </w:rPr>
        <w:t>. We need you!</w:t>
      </w:r>
    </w:p>
    <w:p w:rsidR="00106490" w:rsidRDefault="00106490" w:rsidP="00106490">
      <w:pPr>
        <w:pStyle w:val="PageHeader"/>
        <w:spacing w:after="0" w:line="240" w:lineRule="auto"/>
        <w:ind w:left="1080"/>
        <w:jc w:val="left"/>
        <w:rPr>
          <w:rFonts w:asciiTheme="minorHAnsi" w:hAnsiTheme="minorHAnsi" w:cs="Times New Roman"/>
          <w:b w:val="0"/>
          <w:color w:val="auto"/>
          <w:sz w:val="24"/>
          <w:szCs w:val="24"/>
        </w:rPr>
      </w:pPr>
    </w:p>
    <w:p w:rsidR="00202AE7" w:rsidRPr="00202AE7" w:rsidRDefault="00202AE7" w:rsidP="00202AE7">
      <w:pPr>
        <w:pStyle w:val="PageHeader"/>
        <w:spacing w:after="0" w:line="240" w:lineRule="auto"/>
        <w:ind w:left="1080"/>
        <w:jc w:val="left"/>
        <w:rPr>
          <w:rFonts w:asciiTheme="minorHAnsi" w:hAnsiTheme="minorHAnsi" w:cs="Times New Roman"/>
          <w:b w:val="0"/>
          <w:color w:val="auto"/>
          <w:sz w:val="24"/>
          <w:szCs w:val="24"/>
        </w:rPr>
      </w:pPr>
    </w:p>
    <w:p w:rsidR="000B06A0" w:rsidRDefault="000B06A0" w:rsidP="00202AE7">
      <w:pPr>
        <w:pStyle w:val="PageHeader"/>
        <w:spacing w:after="0"/>
        <w:rPr>
          <w:color w:val="76923C"/>
        </w:rPr>
      </w:pPr>
    </w:p>
    <w:p w:rsidR="000B06A0" w:rsidRDefault="000B06A0" w:rsidP="00202AE7">
      <w:pPr>
        <w:pStyle w:val="PageHeader"/>
        <w:spacing w:after="0"/>
        <w:rPr>
          <w:color w:val="76923C"/>
        </w:rPr>
      </w:pPr>
    </w:p>
    <w:p w:rsidR="000B06A0" w:rsidRDefault="000B06A0" w:rsidP="00202AE7">
      <w:pPr>
        <w:pStyle w:val="PageHeader"/>
        <w:spacing w:after="0"/>
        <w:rPr>
          <w:color w:val="76923C"/>
        </w:rPr>
      </w:pPr>
    </w:p>
    <w:p w:rsidR="00B527CE" w:rsidRDefault="00B527CE" w:rsidP="00B527CE">
      <w:pPr>
        <w:pStyle w:val="PageHeader"/>
        <w:spacing w:after="0"/>
        <w:jc w:val="left"/>
        <w:rPr>
          <w:color w:val="76923C"/>
        </w:rPr>
      </w:pPr>
    </w:p>
    <w:p w:rsidR="00441019" w:rsidRPr="00327B75" w:rsidRDefault="00441019" w:rsidP="00B527CE">
      <w:pPr>
        <w:pStyle w:val="PageHeader"/>
        <w:spacing w:after="0"/>
        <w:rPr>
          <w:color w:val="76923C"/>
        </w:rPr>
      </w:pPr>
      <w:r w:rsidRPr="00327B75">
        <w:rPr>
          <w:color w:val="76923C"/>
        </w:rPr>
        <w:lastRenderedPageBreak/>
        <w:t>Criteria for Membership</w:t>
      </w:r>
    </w:p>
    <w:p w:rsidR="00441019" w:rsidRDefault="00441019" w:rsidP="00202AE7">
      <w:pPr>
        <w:pStyle w:val="pagetext"/>
        <w:spacing w:after="0"/>
        <w:rPr>
          <w:sz w:val="24"/>
          <w:szCs w:val="24"/>
        </w:rPr>
      </w:pPr>
      <w:r w:rsidRPr="00327B75">
        <w:rPr>
          <w:sz w:val="24"/>
          <w:szCs w:val="24"/>
        </w:rPr>
        <w:t xml:space="preserve">Agencies are non-profit organizations or churches that do not redistribute product to other non-profit entities. Agencies do provide direct service to the hungry. </w:t>
      </w:r>
    </w:p>
    <w:p w:rsidR="00202AE7" w:rsidRPr="00327B75" w:rsidRDefault="00202AE7" w:rsidP="00202AE7">
      <w:pPr>
        <w:pStyle w:val="pagetext"/>
        <w:spacing w:after="0"/>
        <w:rPr>
          <w:sz w:val="24"/>
          <w:szCs w:val="24"/>
        </w:rPr>
      </w:pPr>
    </w:p>
    <w:p w:rsidR="00441019" w:rsidRPr="00327B75" w:rsidRDefault="00441019" w:rsidP="00202AE7">
      <w:pPr>
        <w:pStyle w:val="pagetext"/>
        <w:spacing w:after="0"/>
        <w:rPr>
          <w:b/>
          <w:sz w:val="24"/>
          <w:szCs w:val="24"/>
        </w:rPr>
      </w:pPr>
      <w:r w:rsidRPr="00327B75">
        <w:rPr>
          <w:sz w:val="24"/>
          <w:szCs w:val="24"/>
        </w:rPr>
        <w:t xml:space="preserve">The following items are the minimum requirements to become a partner of </w:t>
      </w:r>
      <w:r w:rsidR="00793E23">
        <w:rPr>
          <w:sz w:val="24"/>
          <w:szCs w:val="24"/>
        </w:rPr>
        <w:t>Mid-Nebraska Food Bank</w:t>
      </w:r>
      <w:r w:rsidRPr="00327B75">
        <w:rPr>
          <w:b/>
          <w:sz w:val="24"/>
          <w:szCs w:val="24"/>
        </w:rPr>
        <w:t xml:space="preserve">.  </w:t>
      </w:r>
      <w:r w:rsidRPr="00327B75">
        <w:rPr>
          <w:sz w:val="24"/>
          <w:szCs w:val="24"/>
        </w:rPr>
        <w:t>All agency partners must provide food for an underprivileged or underserved population.</w:t>
      </w:r>
      <w:r w:rsidRPr="00327B75">
        <w:rPr>
          <w:b/>
          <w:sz w:val="24"/>
          <w:szCs w:val="24"/>
        </w:rPr>
        <w:t xml:space="preserve">   </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 xml:space="preserve">You must </w:t>
      </w:r>
      <w:r w:rsidR="005545A8">
        <w:rPr>
          <w:b w:val="0"/>
          <w:color w:val="auto"/>
          <w:sz w:val="24"/>
          <w:szCs w:val="24"/>
        </w:rPr>
        <w:t>be a 501(c)3 not-for-profit or meet the IRS C</w:t>
      </w:r>
      <w:r w:rsidRPr="00327B75">
        <w:rPr>
          <w:b w:val="0"/>
          <w:color w:val="auto"/>
          <w:sz w:val="24"/>
          <w:szCs w:val="24"/>
        </w:rPr>
        <w:t>hurch</w:t>
      </w:r>
      <w:r w:rsidR="005545A8">
        <w:rPr>
          <w:b w:val="0"/>
          <w:color w:val="auto"/>
          <w:sz w:val="24"/>
          <w:szCs w:val="24"/>
        </w:rPr>
        <w:t xml:space="preserve"> Qualifier</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be l</w:t>
      </w:r>
      <w:r w:rsidR="00793E23">
        <w:rPr>
          <w:b w:val="0"/>
          <w:color w:val="auto"/>
          <w:sz w:val="24"/>
          <w:szCs w:val="24"/>
        </w:rPr>
        <w:t>ocated in the state of Nebraska</w:t>
      </w:r>
    </w:p>
    <w:p w:rsidR="00441019" w:rsidRPr="00327B75" w:rsidRDefault="005545A8" w:rsidP="005545A8">
      <w:pPr>
        <w:pStyle w:val="PageHeader"/>
        <w:numPr>
          <w:ilvl w:val="0"/>
          <w:numId w:val="23"/>
        </w:numPr>
        <w:spacing w:after="0"/>
        <w:jc w:val="left"/>
        <w:rPr>
          <w:b w:val="0"/>
          <w:color w:val="auto"/>
          <w:sz w:val="24"/>
          <w:szCs w:val="24"/>
        </w:rPr>
      </w:pPr>
      <w:r>
        <w:rPr>
          <w:b w:val="0"/>
          <w:color w:val="auto"/>
          <w:sz w:val="24"/>
          <w:szCs w:val="24"/>
        </w:rPr>
        <w:t xml:space="preserve">An organization </w:t>
      </w:r>
      <w:r w:rsidR="00441019" w:rsidRPr="00327B75">
        <w:rPr>
          <w:b w:val="0"/>
          <w:color w:val="auto"/>
          <w:sz w:val="24"/>
          <w:szCs w:val="24"/>
        </w:rPr>
        <w:t>cannot</w:t>
      </w:r>
      <w:r w:rsidR="00441019" w:rsidRPr="00327B75">
        <w:rPr>
          <w:color w:val="auto"/>
          <w:sz w:val="24"/>
          <w:szCs w:val="24"/>
        </w:rPr>
        <w:t xml:space="preserve"> </w:t>
      </w:r>
      <w:r w:rsidR="00441019" w:rsidRPr="00327B75">
        <w:rPr>
          <w:b w:val="0"/>
          <w:color w:val="auto"/>
          <w:sz w:val="24"/>
          <w:szCs w:val="24"/>
        </w:rPr>
        <w:t>be run out of a person’s home</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have responsible personnel who are accountable for record keeping and inventory control</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have proper and adequate physical storage space</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operate regularly scheduled hours and be open at least twice a month for a minimum of two hours each time</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Your site must pass a site inspection prior to approval and once a year after that</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have the ability and willingness to access and submit information via the internet</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be willing to pay shared maintenance handling fees and delivery fees at prevailing rates</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need to utilize sign-in sheets or another tracking system to keep track of the individuals served</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establish your own criteria for the individuals you serve; however, criteria must be consistent and be posted at your pantry/feeding site</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 xml:space="preserve">You are required to adhere to food safety guidelines. </w:t>
      </w:r>
    </w:p>
    <w:p w:rsidR="00441019" w:rsidRPr="00327B75" w:rsidRDefault="00441019" w:rsidP="005545A8">
      <w:pPr>
        <w:pStyle w:val="PageHeader"/>
        <w:numPr>
          <w:ilvl w:val="0"/>
          <w:numId w:val="23"/>
        </w:numPr>
        <w:spacing w:after="0"/>
        <w:jc w:val="left"/>
        <w:rPr>
          <w:b w:val="0"/>
          <w:color w:val="auto"/>
          <w:sz w:val="24"/>
          <w:szCs w:val="24"/>
        </w:rPr>
      </w:pPr>
      <w:r w:rsidRPr="00327B75">
        <w:rPr>
          <w:b w:val="0"/>
          <w:color w:val="auto"/>
          <w:sz w:val="24"/>
          <w:szCs w:val="24"/>
        </w:rPr>
        <w:t>You must have one agency staff member or volunteer complete Food Safety Training</w:t>
      </w:r>
    </w:p>
    <w:p w:rsidR="00441019" w:rsidRPr="00327B75" w:rsidRDefault="00441019" w:rsidP="00202AE7">
      <w:pPr>
        <w:pStyle w:val="PageHeader"/>
        <w:spacing w:after="0"/>
        <w:rPr>
          <w:color w:val="76923C"/>
          <w:sz w:val="24"/>
          <w:szCs w:val="24"/>
        </w:rPr>
      </w:pPr>
    </w:p>
    <w:p w:rsidR="00326969" w:rsidRDefault="00326969" w:rsidP="00202AE7">
      <w:pPr>
        <w:pStyle w:val="PageHeader"/>
        <w:spacing w:after="0"/>
        <w:rPr>
          <w:color w:val="76923C"/>
        </w:rPr>
      </w:pPr>
    </w:p>
    <w:p w:rsidR="00441019" w:rsidRPr="00327B75" w:rsidRDefault="00441019" w:rsidP="00202AE7">
      <w:pPr>
        <w:pStyle w:val="PageHeader"/>
        <w:spacing w:after="0"/>
        <w:rPr>
          <w:color w:val="76923C"/>
        </w:rPr>
      </w:pPr>
      <w:r w:rsidRPr="00327B75">
        <w:rPr>
          <w:color w:val="76923C"/>
        </w:rPr>
        <w:t>What is a 501(c</w:t>
      </w:r>
      <w:proofErr w:type="gramStart"/>
      <w:r w:rsidRPr="00327B75">
        <w:rPr>
          <w:color w:val="76923C"/>
        </w:rPr>
        <w:t>)3</w:t>
      </w:r>
      <w:proofErr w:type="gramEnd"/>
      <w:r w:rsidRPr="00327B75">
        <w:rPr>
          <w:color w:val="76923C"/>
        </w:rPr>
        <w:t xml:space="preserve">? </w:t>
      </w:r>
    </w:p>
    <w:p w:rsidR="00441019" w:rsidRPr="00327B75" w:rsidRDefault="00441019" w:rsidP="005545A8">
      <w:pPr>
        <w:pStyle w:val="pagetext"/>
        <w:numPr>
          <w:ilvl w:val="0"/>
          <w:numId w:val="24"/>
        </w:numPr>
        <w:spacing w:after="0"/>
        <w:rPr>
          <w:sz w:val="24"/>
          <w:szCs w:val="24"/>
        </w:rPr>
      </w:pPr>
      <w:r w:rsidRPr="00327B75">
        <w:rPr>
          <w:sz w:val="24"/>
          <w:szCs w:val="24"/>
        </w:rPr>
        <w:t xml:space="preserve">It is a federal IRS document, not a state tax exempt form </w:t>
      </w:r>
    </w:p>
    <w:p w:rsidR="00441019" w:rsidRPr="00327B75" w:rsidRDefault="00441019" w:rsidP="005545A8">
      <w:pPr>
        <w:pStyle w:val="pagetext"/>
        <w:numPr>
          <w:ilvl w:val="0"/>
          <w:numId w:val="24"/>
        </w:numPr>
        <w:spacing w:after="0"/>
        <w:rPr>
          <w:sz w:val="24"/>
          <w:szCs w:val="24"/>
        </w:rPr>
      </w:pPr>
      <w:r w:rsidRPr="00327B75">
        <w:rPr>
          <w:sz w:val="24"/>
          <w:szCs w:val="24"/>
        </w:rPr>
        <w:t>Your agency is eligible to become a partner</w:t>
      </w:r>
      <w:r>
        <w:rPr>
          <w:sz w:val="24"/>
          <w:szCs w:val="24"/>
        </w:rPr>
        <w:t xml:space="preserve"> by one of the following: </w:t>
      </w:r>
    </w:p>
    <w:p w:rsidR="00441019" w:rsidRPr="00327B75" w:rsidRDefault="00441019" w:rsidP="005545A8">
      <w:pPr>
        <w:pStyle w:val="pagetext"/>
        <w:numPr>
          <w:ilvl w:val="1"/>
          <w:numId w:val="24"/>
        </w:numPr>
        <w:spacing w:after="0"/>
        <w:rPr>
          <w:sz w:val="24"/>
          <w:szCs w:val="24"/>
        </w:rPr>
      </w:pPr>
      <w:r w:rsidRPr="00327B75">
        <w:rPr>
          <w:sz w:val="24"/>
          <w:szCs w:val="24"/>
        </w:rPr>
        <w:t>Having a 501(c)3</w:t>
      </w:r>
    </w:p>
    <w:p w:rsidR="00441019" w:rsidRPr="00327B75" w:rsidRDefault="00441019" w:rsidP="005545A8">
      <w:pPr>
        <w:pStyle w:val="pagetext"/>
        <w:numPr>
          <w:ilvl w:val="1"/>
          <w:numId w:val="24"/>
        </w:numPr>
        <w:spacing w:after="0"/>
        <w:rPr>
          <w:sz w:val="24"/>
          <w:szCs w:val="24"/>
        </w:rPr>
      </w:pPr>
      <w:r w:rsidRPr="00327B75">
        <w:rPr>
          <w:sz w:val="24"/>
          <w:szCs w:val="24"/>
        </w:rPr>
        <w:t>Being part of an Umbrella-Owned and Operated parent organization who has a 501(c)3 status</w:t>
      </w:r>
    </w:p>
    <w:p w:rsidR="00441019" w:rsidRPr="00327B75" w:rsidRDefault="00441019" w:rsidP="005545A8">
      <w:pPr>
        <w:pStyle w:val="pagetext"/>
        <w:numPr>
          <w:ilvl w:val="1"/>
          <w:numId w:val="24"/>
        </w:numPr>
        <w:spacing w:after="0"/>
        <w:rPr>
          <w:sz w:val="24"/>
          <w:szCs w:val="24"/>
        </w:rPr>
      </w:pPr>
      <w:r>
        <w:rPr>
          <w:sz w:val="24"/>
          <w:szCs w:val="24"/>
        </w:rPr>
        <w:t>C</w:t>
      </w:r>
      <w:r w:rsidRPr="00327B75">
        <w:rPr>
          <w:sz w:val="24"/>
          <w:szCs w:val="24"/>
        </w:rPr>
        <w:t>ompleting</w:t>
      </w:r>
      <w:r>
        <w:rPr>
          <w:sz w:val="24"/>
          <w:szCs w:val="24"/>
        </w:rPr>
        <w:t xml:space="preserve"> the IRS Church Qualifier form</w:t>
      </w:r>
    </w:p>
    <w:p w:rsidR="000B06A0" w:rsidRDefault="000B06A0" w:rsidP="00202AE7">
      <w:pPr>
        <w:pStyle w:val="PageHeader"/>
        <w:spacing w:after="0"/>
        <w:rPr>
          <w:color w:val="76923C"/>
        </w:rPr>
      </w:pPr>
    </w:p>
    <w:p w:rsidR="000B06A0" w:rsidRDefault="000B06A0" w:rsidP="00202AE7">
      <w:pPr>
        <w:pStyle w:val="PageHeader"/>
        <w:spacing w:after="0"/>
        <w:rPr>
          <w:color w:val="76923C"/>
        </w:rPr>
      </w:pPr>
    </w:p>
    <w:p w:rsidR="00441019" w:rsidRDefault="00EB527B" w:rsidP="00202AE7">
      <w:pPr>
        <w:pStyle w:val="PageHeader"/>
        <w:spacing w:after="0"/>
        <w:rPr>
          <w:color w:val="76923C"/>
        </w:rPr>
      </w:pPr>
      <w:r>
        <w:rPr>
          <w:color w:val="76923C"/>
        </w:rPr>
        <w:lastRenderedPageBreak/>
        <w:t>Site Visits</w:t>
      </w:r>
    </w:p>
    <w:p w:rsidR="00441019" w:rsidRPr="000B268D" w:rsidRDefault="00ED1DAD" w:rsidP="00202AE7">
      <w:pPr>
        <w:pStyle w:val="pagetext"/>
        <w:spacing w:after="0"/>
        <w:rPr>
          <w:sz w:val="24"/>
          <w:szCs w:val="24"/>
        </w:rPr>
      </w:pPr>
      <w:r>
        <w:rPr>
          <w:sz w:val="24"/>
          <w:szCs w:val="24"/>
        </w:rPr>
        <w:t xml:space="preserve">Mid-Nebraska </w:t>
      </w:r>
      <w:r w:rsidR="00441019" w:rsidRPr="000B268D">
        <w:rPr>
          <w:sz w:val="24"/>
          <w:szCs w:val="24"/>
        </w:rPr>
        <w:t>Food Bank and Feeding America require that before an agency can be approved for partnership</w:t>
      </w:r>
      <w:r w:rsidR="00370EDA">
        <w:rPr>
          <w:sz w:val="24"/>
          <w:szCs w:val="24"/>
        </w:rPr>
        <w:t>, it must pass a site inspection</w:t>
      </w:r>
      <w:r w:rsidR="00441019" w:rsidRPr="000B268D">
        <w:rPr>
          <w:sz w:val="24"/>
          <w:szCs w:val="24"/>
        </w:rPr>
        <w:t>. After approval, the site will conti</w:t>
      </w:r>
      <w:r w:rsidR="00202AE7">
        <w:rPr>
          <w:sz w:val="24"/>
          <w:szCs w:val="24"/>
        </w:rPr>
        <w:t>nue to be inspec</w:t>
      </w:r>
      <w:r>
        <w:rPr>
          <w:sz w:val="24"/>
          <w:szCs w:val="24"/>
        </w:rPr>
        <w:t xml:space="preserve">ted every year by a Mid-Nebraska </w:t>
      </w:r>
      <w:r w:rsidR="00202AE7">
        <w:rPr>
          <w:sz w:val="24"/>
          <w:szCs w:val="24"/>
        </w:rPr>
        <w:t>Food Bank representative.</w:t>
      </w:r>
    </w:p>
    <w:p w:rsidR="00441019" w:rsidRPr="000B268D" w:rsidRDefault="00441019" w:rsidP="00202AE7">
      <w:pPr>
        <w:pStyle w:val="pagetext"/>
        <w:spacing w:after="0"/>
        <w:rPr>
          <w:b/>
          <w:sz w:val="24"/>
          <w:szCs w:val="24"/>
        </w:rPr>
      </w:pPr>
      <w:r w:rsidRPr="000B268D">
        <w:rPr>
          <w:b/>
          <w:sz w:val="24"/>
          <w:szCs w:val="24"/>
        </w:rPr>
        <w:t xml:space="preserve">What do </w:t>
      </w:r>
      <w:r w:rsidR="00EB527B">
        <w:rPr>
          <w:b/>
          <w:sz w:val="24"/>
          <w:szCs w:val="24"/>
        </w:rPr>
        <w:t>we look for in a site visit</w:t>
      </w:r>
      <w:r w:rsidRPr="000B268D">
        <w:rPr>
          <w:b/>
          <w:sz w:val="24"/>
          <w:szCs w:val="24"/>
        </w:rPr>
        <w:t xml:space="preserve">? </w:t>
      </w:r>
    </w:p>
    <w:p w:rsidR="00441019" w:rsidRPr="000B268D" w:rsidRDefault="00441019" w:rsidP="005545A8">
      <w:pPr>
        <w:pStyle w:val="pagetext"/>
        <w:numPr>
          <w:ilvl w:val="0"/>
          <w:numId w:val="25"/>
        </w:numPr>
        <w:spacing w:after="0"/>
        <w:rPr>
          <w:sz w:val="24"/>
          <w:szCs w:val="24"/>
        </w:rPr>
      </w:pPr>
      <w:r w:rsidRPr="000B268D">
        <w:rPr>
          <w:sz w:val="24"/>
          <w:szCs w:val="24"/>
        </w:rPr>
        <w:t xml:space="preserve">Food and non-food household items are stored in separate areas </w:t>
      </w:r>
    </w:p>
    <w:p w:rsidR="00441019" w:rsidRPr="000B268D" w:rsidRDefault="00441019" w:rsidP="005545A8">
      <w:pPr>
        <w:pStyle w:val="pagetext"/>
        <w:numPr>
          <w:ilvl w:val="0"/>
          <w:numId w:val="25"/>
        </w:numPr>
        <w:spacing w:after="0"/>
        <w:rPr>
          <w:sz w:val="24"/>
          <w:szCs w:val="24"/>
        </w:rPr>
      </w:pPr>
      <w:r w:rsidRPr="000B268D">
        <w:rPr>
          <w:sz w:val="24"/>
          <w:szCs w:val="24"/>
        </w:rPr>
        <w:t>You have a clean storage area</w:t>
      </w:r>
    </w:p>
    <w:p w:rsidR="00441019" w:rsidRPr="000B268D" w:rsidRDefault="00441019" w:rsidP="005545A8">
      <w:pPr>
        <w:pStyle w:val="pagetext"/>
        <w:numPr>
          <w:ilvl w:val="0"/>
          <w:numId w:val="25"/>
        </w:numPr>
        <w:spacing w:after="0"/>
        <w:rPr>
          <w:sz w:val="24"/>
          <w:szCs w:val="24"/>
        </w:rPr>
      </w:pPr>
      <w:r w:rsidRPr="000B268D">
        <w:rPr>
          <w:sz w:val="24"/>
          <w:szCs w:val="24"/>
        </w:rPr>
        <w:t>You practice “First In, First Out” food distribution</w:t>
      </w:r>
    </w:p>
    <w:p w:rsidR="00441019" w:rsidRPr="000B268D" w:rsidRDefault="00441019" w:rsidP="005545A8">
      <w:pPr>
        <w:pStyle w:val="pagetext"/>
        <w:numPr>
          <w:ilvl w:val="0"/>
          <w:numId w:val="25"/>
        </w:numPr>
        <w:spacing w:after="0"/>
        <w:rPr>
          <w:sz w:val="24"/>
          <w:szCs w:val="24"/>
        </w:rPr>
      </w:pPr>
      <w:r w:rsidRPr="000B268D">
        <w:rPr>
          <w:sz w:val="24"/>
          <w:szCs w:val="24"/>
        </w:rPr>
        <w:t>All food is stored 6</w:t>
      </w:r>
      <w:r>
        <w:rPr>
          <w:sz w:val="24"/>
          <w:szCs w:val="24"/>
        </w:rPr>
        <w:t xml:space="preserve"> </w:t>
      </w:r>
      <w:r w:rsidRPr="000B268D">
        <w:rPr>
          <w:sz w:val="24"/>
          <w:szCs w:val="24"/>
        </w:rPr>
        <w:t xml:space="preserve">inches off the floor </w:t>
      </w:r>
    </w:p>
    <w:p w:rsidR="00441019" w:rsidRPr="000B268D" w:rsidRDefault="00441019" w:rsidP="005545A8">
      <w:pPr>
        <w:pStyle w:val="pagetext"/>
        <w:numPr>
          <w:ilvl w:val="0"/>
          <w:numId w:val="25"/>
        </w:numPr>
        <w:spacing w:after="0"/>
        <w:rPr>
          <w:sz w:val="24"/>
          <w:szCs w:val="24"/>
        </w:rPr>
      </w:pPr>
      <w:r w:rsidRPr="000B268D">
        <w:rPr>
          <w:sz w:val="24"/>
          <w:szCs w:val="24"/>
        </w:rPr>
        <w:t xml:space="preserve">You have clean equipment </w:t>
      </w:r>
    </w:p>
    <w:p w:rsidR="00441019" w:rsidRPr="000B268D" w:rsidRDefault="00441019" w:rsidP="005545A8">
      <w:pPr>
        <w:pStyle w:val="pagetext"/>
        <w:numPr>
          <w:ilvl w:val="0"/>
          <w:numId w:val="25"/>
        </w:numPr>
        <w:spacing w:after="0"/>
        <w:rPr>
          <w:sz w:val="24"/>
          <w:szCs w:val="24"/>
        </w:rPr>
      </w:pPr>
      <w:r w:rsidRPr="000B268D">
        <w:rPr>
          <w:sz w:val="24"/>
          <w:szCs w:val="24"/>
        </w:rPr>
        <w:t>You have working thermometers and use temperature logs</w:t>
      </w:r>
    </w:p>
    <w:p w:rsidR="00441019" w:rsidRDefault="00441019" w:rsidP="005545A8">
      <w:pPr>
        <w:pStyle w:val="pagetext"/>
        <w:numPr>
          <w:ilvl w:val="0"/>
          <w:numId w:val="25"/>
        </w:numPr>
        <w:spacing w:after="0"/>
        <w:rPr>
          <w:sz w:val="24"/>
          <w:szCs w:val="24"/>
        </w:rPr>
      </w:pPr>
      <w:r w:rsidRPr="000B268D">
        <w:rPr>
          <w:sz w:val="24"/>
          <w:szCs w:val="24"/>
        </w:rPr>
        <w:t xml:space="preserve">32 – 41 degrees for a refrigerator </w:t>
      </w:r>
      <w:r>
        <w:rPr>
          <w:sz w:val="24"/>
          <w:szCs w:val="24"/>
        </w:rPr>
        <w:t xml:space="preserve">and </w:t>
      </w:r>
      <w:r w:rsidR="00EB527B">
        <w:rPr>
          <w:sz w:val="24"/>
          <w:szCs w:val="24"/>
        </w:rPr>
        <w:t>0 (zero)</w:t>
      </w:r>
      <w:r w:rsidRPr="000B268D">
        <w:rPr>
          <w:sz w:val="24"/>
          <w:szCs w:val="24"/>
        </w:rPr>
        <w:t xml:space="preserve"> degrees and below for freezer</w:t>
      </w:r>
    </w:p>
    <w:p w:rsidR="00441019" w:rsidRDefault="00441019" w:rsidP="000E71C2">
      <w:pPr>
        <w:pStyle w:val="PageHeader"/>
        <w:spacing w:after="0"/>
        <w:rPr>
          <w:color w:val="76923C"/>
        </w:rPr>
      </w:pPr>
      <w:r>
        <w:rPr>
          <w:color w:val="76923C"/>
        </w:rPr>
        <w:t>Policy Do’s and Don’ts</w:t>
      </w:r>
    </w:p>
    <w:p w:rsidR="00441019" w:rsidRPr="000B268D" w:rsidRDefault="00441019" w:rsidP="00202AE7">
      <w:pPr>
        <w:pStyle w:val="pagetext"/>
        <w:spacing w:after="0" w:line="240" w:lineRule="auto"/>
        <w:rPr>
          <w:sz w:val="24"/>
          <w:szCs w:val="24"/>
        </w:rPr>
      </w:pPr>
      <w:r w:rsidRPr="000B268D">
        <w:rPr>
          <w:sz w:val="24"/>
          <w:szCs w:val="24"/>
        </w:rPr>
        <w:t>All agency partners will be required to adhere to the following policies:</w:t>
      </w:r>
    </w:p>
    <w:p w:rsidR="00441019" w:rsidRPr="000B268D" w:rsidRDefault="00441019" w:rsidP="00202AE7">
      <w:pPr>
        <w:pStyle w:val="pagetext"/>
        <w:spacing w:after="0" w:line="240" w:lineRule="auto"/>
        <w:rPr>
          <w:sz w:val="24"/>
          <w:szCs w:val="24"/>
        </w:rPr>
      </w:pPr>
      <w:r w:rsidRPr="000B268D">
        <w:rPr>
          <w:sz w:val="24"/>
          <w:szCs w:val="24"/>
        </w:rPr>
        <w:t xml:space="preserve">Do’s: </w:t>
      </w:r>
    </w:p>
    <w:p w:rsidR="00441019" w:rsidRPr="000B268D" w:rsidRDefault="00441019" w:rsidP="005545A8">
      <w:pPr>
        <w:pStyle w:val="pagetext"/>
        <w:numPr>
          <w:ilvl w:val="0"/>
          <w:numId w:val="26"/>
        </w:numPr>
        <w:spacing w:after="0" w:line="240" w:lineRule="auto"/>
        <w:rPr>
          <w:sz w:val="24"/>
          <w:szCs w:val="24"/>
        </w:rPr>
      </w:pPr>
      <w:r w:rsidRPr="000B268D">
        <w:rPr>
          <w:sz w:val="24"/>
          <w:szCs w:val="24"/>
        </w:rPr>
        <w:t>Provide direct service to the hungry, low income, or underserved population</w:t>
      </w:r>
    </w:p>
    <w:p w:rsidR="00441019" w:rsidRPr="000B268D" w:rsidRDefault="00441019" w:rsidP="005545A8">
      <w:pPr>
        <w:pStyle w:val="pagetext"/>
        <w:numPr>
          <w:ilvl w:val="0"/>
          <w:numId w:val="26"/>
        </w:numPr>
        <w:spacing w:after="0" w:line="240" w:lineRule="auto"/>
        <w:rPr>
          <w:sz w:val="24"/>
          <w:szCs w:val="24"/>
        </w:rPr>
      </w:pPr>
      <w:r w:rsidRPr="000B268D">
        <w:rPr>
          <w:sz w:val="24"/>
          <w:szCs w:val="24"/>
        </w:rPr>
        <w:t>Distribute food for use by the needy, ill, children and seniors</w:t>
      </w:r>
    </w:p>
    <w:p w:rsidR="00441019" w:rsidRPr="000B268D" w:rsidRDefault="00441019" w:rsidP="005545A8">
      <w:pPr>
        <w:pStyle w:val="pagetext"/>
        <w:numPr>
          <w:ilvl w:val="0"/>
          <w:numId w:val="26"/>
        </w:numPr>
        <w:spacing w:after="0" w:line="240" w:lineRule="auto"/>
        <w:rPr>
          <w:sz w:val="24"/>
          <w:szCs w:val="24"/>
        </w:rPr>
      </w:pPr>
      <w:r w:rsidRPr="000B268D">
        <w:rPr>
          <w:sz w:val="24"/>
          <w:szCs w:val="24"/>
        </w:rPr>
        <w:t>Serve all clients as respected guests</w:t>
      </w:r>
    </w:p>
    <w:p w:rsidR="00441019" w:rsidRPr="000B268D" w:rsidRDefault="00441019" w:rsidP="005545A8">
      <w:pPr>
        <w:pStyle w:val="pagetext"/>
        <w:numPr>
          <w:ilvl w:val="0"/>
          <w:numId w:val="26"/>
        </w:numPr>
        <w:spacing w:after="0" w:line="240" w:lineRule="auto"/>
        <w:rPr>
          <w:sz w:val="24"/>
          <w:szCs w:val="24"/>
        </w:rPr>
      </w:pPr>
      <w:r w:rsidRPr="000B268D">
        <w:rPr>
          <w:sz w:val="24"/>
          <w:szCs w:val="24"/>
        </w:rPr>
        <w:t>Distribute food to clients free of charge with absolutely no conditions levied, implied, or exchanged</w:t>
      </w:r>
    </w:p>
    <w:p w:rsidR="00441019" w:rsidRPr="000B268D" w:rsidRDefault="00441019" w:rsidP="005545A8">
      <w:pPr>
        <w:pStyle w:val="pagetext"/>
        <w:numPr>
          <w:ilvl w:val="0"/>
          <w:numId w:val="26"/>
        </w:numPr>
        <w:spacing w:after="0" w:line="240" w:lineRule="auto"/>
        <w:rPr>
          <w:sz w:val="24"/>
          <w:szCs w:val="24"/>
        </w:rPr>
      </w:pPr>
      <w:r w:rsidRPr="000B268D">
        <w:rPr>
          <w:sz w:val="24"/>
          <w:szCs w:val="24"/>
        </w:rPr>
        <w:t>Refer clients to other programs or United Way (by 211) when they have a need you cannot meet</w:t>
      </w:r>
    </w:p>
    <w:p w:rsidR="00441019" w:rsidRPr="000B268D" w:rsidRDefault="00441019" w:rsidP="00EB527B">
      <w:pPr>
        <w:pStyle w:val="pagetext"/>
        <w:spacing w:after="0" w:line="240" w:lineRule="auto"/>
        <w:ind w:left="1350" w:hanging="540"/>
        <w:rPr>
          <w:sz w:val="24"/>
          <w:szCs w:val="24"/>
        </w:rPr>
      </w:pPr>
    </w:p>
    <w:p w:rsidR="00441019" w:rsidRPr="000B268D" w:rsidRDefault="00441019" w:rsidP="00202AE7">
      <w:pPr>
        <w:pStyle w:val="pagetext"/>
        <w:spacing w:after="0" w:line="240" w:lineRule="auto"/>
        <w:rPr>
          <w:sz w:val="24"/>
          <w:szCs w:val="24"/>
        </w:rPr>
      </w:pPr>
      <w:r w:rsidRPr="000B268D">
        <w:rPr>
          <w:sz w:val="24"/>
          <w:szCs w:val="24"/>
        </w:rPr>
        <w:t>Don’ts:</w:t>
      </w:r>
    </w:p>
    <w:p w:rsidR="00441019" w:rsidRPr="000B268D" w:rsidRDefault="00441019" w:rsidP="005545A8">
      <w:pPr>
        <w:pStyle w:val="pagetext"/>
        <w:numPr>
          <w:ilvl w:val="0"/>
          <w:numId w:val="27"/>
        </w:numPr>
        <w:spacing w:after="0" w:line="240" w:lineRule="auto"/>
        <w:rPr>
          <w:sz w:val="24"/>
          <w:szCs w:val="24"/>
        </w:rPr>
      </w:pPr>
      <w:r w:rsidRPr="000B268D">
        <w:rPr>
          <w:sz w:val="24"/>
          <w:szCs w:val="24"/>
        </w:rPr>
        <w:t>Do not redistribute product to other non-profit entities including pantries or meal providers</w:t>
      </w:r>
    </w:p>
    <w:p w:rsidR="00441019" w:rsidRPr="000B268D" w:rsidRDefault="00441019" w:rsidP="005545A8">
      <w:pPr>
        <w:pStyle w:val="pagetext"/>
        <w:numPr>
          <w:ilvl w:val="0"/>
          <w:numId w:val="27"/>
        </w:numPr>
        <w:spacing w:after="0" w:line="240" w:lineRule="auto"/>
        <w:rPr>
          <w:sz w:val="24"/>
          <w:szCs w:val="24"/>
        </w:rPr>
      </w:pPr>
      <w:r w:rsidRPr="000B268D">
        <w:rPr>
          <w:sz w:val="24"/>
          <w:szCs w:val="24"/>
        </w:rPr>
        <w:t>Sell or use product from</w:t>
      </w:r>
      <w:r w:rsidR="000E71C2">
        <w:rPr>
          <w:sz w:val="24"/>
          <w:szCs w:val="24"/>
        </w:rPr>
        <w:t xml:space="preserve"> Mid-Nebraska</w:t>
      </w:r>
      <w:r w:rsidRPr="000B268D">
        <w:rPr>
          <w:sz w:val="24"/>
          <w:szCs w:val="24"/>
        </w:rPr>
        <w:t xml:space="preserve"> Food Bank in exchange for money, property, or services</w:t>
      </w:r>
      <w:r w:rsidR="005545A8">
        <w:rPr>
          <w:sz w:val="24"/>
          <w:szCs w:val="24"/>
        </w:rPr>
        <w:t xml:space="preserve"> (including volunteers receiving food)</w:t>
      </w:r>
      <w:r w:rsidRPr="000B268D">
        <w:rPr>
          <w:sz w:val="24"/>
          <w:szCs w:val="24"/>
        </w:rPr>
        <w:t xml:space="preserve">. </w:t>
      </w:r>
    </w:p>
    <w:p w:rsidR="00441019" w:rsidRPr="000B268D" w:rsidRDefault="00441019" w:rsidP="005545A8">
      <w:pPr>
        <w:pStyle w:val="pagetext"/>
        <w:numPr>
          <w:ilvl w:val="0"/>
          <w:numId w:val="27"/>
        </w:numPr>
        <w:spacing w:after="0" w:line="240" w:lineRule="auto"/>
        <w:rPr>
          <w:sz w:val="24"/>
          <w:szCs w:val="24"/>
        </w:rPr>
      </w:pPr>
      <w:r w:rsidRPr="000B268D">
        <w:rPr>
          <w:sz w:val="24"/>
          <w:szCs w:val="24"/>
        </w:rPr>
        <w:t xml:space="preserve">Use product from </w:t>
      </w:r>
      <w:r w:rsidR="000E71C2">
        <w:rPr>
          <w:sz w:val="24"/>
          <w:szCs w:val="24"/>
        </w:rPr>
        <w:t xml:space="preserve">Mid-Nebraska </w:t>
      </w:r>
      <w:r w:rsidRPr="000B268D">
        <w:rPr>
          <w:sz w:val="24"/>
          <w:szCs w:val="24"/>
        </w:rPr>
        <w:t xml:space="preserve">Food Bank for fundraising </w:t>
      </w:r>
    </w:p>
    <w:p w:rsidR="00441019" w:rsidRDefault="00441019" w:rsidP="005545A8">
      <w:pPr>
        <w:pStyle w:val="pagetext"/>
        <w:numPr>
          <w:ilvl w:val="0"/>
          <w:numId w:val="27"/>
        </w:numPr>
        <w:spacing w:after="0" w:line="240" w:lineRule="auto"/>
        <w:rPr>
          <w:sz w:val="24"/>
          <w:szCs w:val="24"/>
        </w:rPr>
      </w:pPr>
      <w:r w:rsidRPr="000B268D">
        <w:rPr>
          <w:sz w:val="24"/>
          <w:szCs w:val="24"/>
        </w:rPr>
        <w:t>Make it difficult or embarrassing for individuals who are seeking help</w:t>
      </w:r>
    </w:p>
    <w:p w:rsidR="00441019" w:rsidRPr="00E056B0" w:rsidRDefault="00441019" w:rsidP="005545A8">
      <w:pPr>
        <w:pStyle w:val="pagetext"/>
        <w:numPr>
          <w:ilvl w:val="0"/>
          <w:numId w:val="27"/>
        </w:numPr>
        <w:spacing w:after="0" w:line="240" w:lineRule="auto"/>
        <w:rPr>
          <w:sz w:val="24"/>
          <w:szCs w:val="24"/>
        </w:rPr>
      </w:pPr>
      <w:r w:rsidRPr="00E056B0">
        <w:rPr>
          <w:sz w:val="24"/>
          <w:szCs w:val="24"/>
        </w:rPr>
        <w:t>Solicit donations of any kind from your clients</w:t>
      </w:r>
    </w:p>
    <w:p w:rsidR="000B06A0" w:rsidRDefault="000B06A0" w:rsidP="00A249F5">
      <w:pPr>
        <w:pStyle w:val="PageHeader"/>
        <w:spacing w:after="0"/>
        <w:rPr>
          <w:color w:val="76923C"/>
        </w:rPr>
      </w:pPr>
    </w:p>
    <w:p w:rsidR="000B06A0" w:rsidRDefault="000B06A0" w:rsidP="00A249F5">
      <w:pPr>
        <w:pStyle w:val="PageHeader"/>
        <w:spacing w:after="0"/>
        <w:rPr>
          <w:color w:val="76923C"/>
        </w:rPr>
      </w:pPr>
    </w:p>
    <w:p w:rsidR="000B06A0" w:rsidRDefault="000B06A0" w:rsidP="00A249F5">
      <w:pPr>
        <w:pStyle w:val="PageHeader"/>
        <w:spacing w:after="0"/>
        <w:rPr>
          <w:color w:val="76923C"/>
        </w:rPr>
      </w:pPr>
    </w:p>
    <w:p w:rsidR="000B06A0" w:rsidRDefault="000B06A0" w:rsidP="00A249F5">
      <w:pPr>
        <w:pStyle w:val="PageHeader"/>
        <w:spacing w:after="0"/>
        <w:rPr>
          <w:color w:val="76923C"/>
        </w:rPr>
      </w:pPr>
    </w:p>
    <w:p w:rsidR="000B06A0" w:rsidRDefault="000B06A0" w:rsidP="00A249F5">
      <w:pPr>
        <w:pStyle w:val="PageHeader"/>
        <w:spacing w:after="0"/>
        <w:rPr>
          <w:color w:val="76923C"/>
        </w:rPr>
      </w:pPr>
    </w:p>
    <w:p w:rsidR="00441019" w:rsidRPr="00390479" w:rsidRDefault="00441019" w:rsidP="00A249F5">
      <w:pPr>
        <w:pStyle w:val="PageHeader"/>
        <w:spacing w:after="0"/>
      </w:pPr>
      <w:r>
        <w:rPr>
          <w:color w:val="76923C"/>
        </w:rPr>
        <w:lastRenderedPageBreak/>
        <w:t>Pre-Application Checklist</w:t>
      </w:r>
    </w:p>
    <w:p w:rsidR="00441019" w:rsidRDefault="00441019" w:rsidP="00D264CD">
      <w:pPr>
        <w:pStyle w:val="pagetext"/>
        <w:spacing w:after="0"/>
        <w:rPr>
          <w:sz w:val="24"/>
          <w:szCs w:val="24"/>
        </w:rPr>
      </w:pPr>
    </w:p>
    <w:p w:rsidR="00441019" w:rsidRPr="00AC7BD7" w:rsidRDefault="00441019" w:rsidP="00D264CD">
      <w:pPr>
        <w:pStyle w:val="pagetext"/>
        <w:spacing w:after="0"/>
        <w:rPr>
          <w:b/>
          <w:sz w:val="24"/>
          <w:szCs w:val="24"/>
        </w:rPr>
      </w:pPr>
      <w:r>
        <w:rPr>
          <w:sz w:val="24"/>
          <w:szCs w:val="24"/>
        </w:rPr>
        <w:t>The following is a checklist to determine wheth</w:t>
      </w:r>
      <w:r w:rsidR="000113FC">
        <w:rPr>
          <w:sz w:val="24"/>
          <w:szCs w:val="24"/>
        </w:rPr>
        <w:t>er you should proceed with the application p</w:t>
      </w:r>
      <w:r>
        <w:rPr>
          <w:sz w:val="24"/>
          <w:szCs w:val="24"/>
        </w:rPr>
        <w:t>rocess. You should be able to check all of the boxes below.</w:t>
      </w:r>
    </w:p>
    <w:p w:rsidR="00D264CD" w:rsidRDefault="00D264CD" w:rsidP="00D264CD">
      <w:pPr>
        <w:pStyle w:val="PageHeader"/>
        <w:spacing w:after="0"/>
        <w:ind w:left="720"/>
        <w:jc w:val="both"/>
        <w:rPr>
          <w:b w:val="0"/>
          <w:color w:val="auto"/>
          <w:sz w:val="24"/>
          <w:szCs w:val="24"/>
        </w:rPr>
      </w:pPr>
    </w:p>
    <w:p w:rsidR="00441019" w:rsidRDefault="00441019" w:rsidP="00D264CD">
      <w:pPr>
        <w:pStyle w:val="PageHeader"/>
        <w:numPr>
          <w:ilvl w:val="0"/>
          <w:numId w:val="10"/>
        </w:numPr>
        <w:spacing w:after="0"/>
        <w:jc w:val="both"/>
        <w:rPr>
          <w:b w:val="0"/>
          <w:color w:val="auto"/>
          <w:sz w:val="24"/>
          <w:szCs w:val="24"/>
        </w:rPr>
      </w:pPr>
      <w:r w:rsidRPr="00AC7BD7">
        <w:rPr>
          <w:b w:val="0"/>
          <w:color w:val="auto"/>
          <w:sz w:val="24"/>
          <w:szCs w:val="24"/>
        </w:rPr>
        <w:t xml:space="preserve">You </w:t>
      </w:r>
      <w:r>
        <w:rPr>
          <w:b w:val="0"/>
          <w:color w:val="auto"/>
          <w:sz w:val="24"/>
          <w:szCs w:val="24"/>
        </w:rPr>
        <w:t>are</w:t>
      </w:r>
      <w:r w:rsidRPr="00AC7BD7">
        <w:rPr>
          <w:b w:val="0"/>
          <w:color w:val="auto"/>
          <w:sz w:val="24"/>
          <w:szCs w:val="24"/>
        </w:rPr>
        <w:t xml:space="preserve"> a 501(c)3 not-for-profit or complete the IRS Church Qualifier</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You are providing service to an undeserved population</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You have secured a location for your facility and it is not located in</w:t>
      </w:r>
      <w:r w:rsidR="00A059E6">
        <w:rPr>
          <w:b w:val="0"/>
          <w:color w:val="auto"/>
          <w:sz w:val="24"/>
          <w:szCs w:val="24"/>
        </w:rPr>
        <w:t xml:space="preserve"> a</w:t>
      </w:r>
      <w:r>
        <w:rPr>
          <w:b w:val="0"/>
          <w:color w:val="auto"/>
          <w:sz w:val="24"/>
          <w:szCs w:val="24"/>
        </w:rPr>
        <w:t xml:space="preserve"> person’s home</w:t>
      </w:r>
    </w:p>
    <w:p w:rsidR="00441019" w:rsidRPr="00AC7BD7" w:rsidRDefault="00441019" w:rsidP="00D264CD">
      <w:pPr>
        <w:pStyle w:val="PageHeader"/>
        <w:numPr>
          <w:ilvl w:val="0"/>
          <w:numId w:val="10"/>
        </w:numPr>
        <w:spacing w:after="0"/>
        <w:jc w:val="both"/>
        <w:rPr>
          <w:b w:val="0"/>
          <w:color w:val="auto"/>
          <w:sz w:val="24"/>
          <w:szCs w:val="24"/>
        </w:rPr>
      </w:pPr>
      <w:r w:rsidRPr="00AC7BD7">
        <w:rPr>
          <w:b w:val="0"/>
          <w:color w:val="auto"/>
          <w:sz w:val="24"/>
          <w:szCs w:val="24"/>
        </w:rPr>
        <w:t>You must have proper and adequate physical st</w:t>
      </w:r>
      <w:r>
        <w:rPr>
          <w:b w:val="0"/>
          <w:color w:val="auto"/>
          <w:sz w:val="24"/>
          <w:szCs w:val="24"/>
        </w:rPr>
        <w:t>orage space</w:t>
      </w:r>
    </w:p>
    <w:p w:rsidR="00441019" w:rsidRPr="00AC7BD7" w:rsidRDefault="00441019" w:rsidP="00D264CD">
      <w:pPr>
        <w:pStyle w:val="PageHeader"/>
        <w:numPr>
          <w:ilvl w:val="0"/>
          <w:numId w:val="10"/>
        </w:numPr>
        <w:spacing w:after="0"/>
        <w:jc w:val="both"/>
        <w:rPr>
          <w:b w:val="0"/>
          <w:color w:val="auto"/>
          <w:sz w:val="24"/>
          <w:szCs w:val="24"/>
        </w:rPr>
      </w:pPr>
      <w:r>
        <w:rPr>
          <w:b w:val="0"/>
          <w:color w:val="auto"/>
          <w:sz w:val="24"/>
          <w:szCs w:val="24"/>
        </w:rPr>
        <w:t xml:space="preserve">You have determined your hours of operation and days of service. </w:t>
      </w:r>
      <w:r w:rsidRPr="00AC7BD7">
        <w:rPr>
          <w:b w:val="0"/>
          <w:color w:val="auto"/>
          <w:sz w:val="24"/>
          <w:szCs w:val="24"/>
        </w:rPr>
        <w:t>You must operate regularly scheduled hours and be open at least twice a month for</w:t>
      </w:r>
      <w:r>
        <w:rPr>
          <w:b w:val="0"/>
          <w:color w:val="auto"/>
          <w:sz w:val="24"/>
          <w:szCs w:val="24"/>
        </w:rPr>
        <w:t xml:space="preserve"> a minimum of two hours each time</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You must have</w:t>
      </w:r>
      <w:r w:rsidRPr="00AC7BD7">
        <w:rPr>
          <w:b w:val="0"/>
          <w:color w:val="auto"/>
          <w:sz w:val="24"/>
          <w:szCs w:val="24"/>
        </w:rPr>
        <w:t xml:space="preserve"> personnel who are accountable for record keeping and </w:t>
      </w:r>
      <w:r>
        <w:rPr>
          <w:b w:val="0"/>
          <w:color w:val="auto"/>
          <w:sz w:val="24"/>
          <w:szCs w:val="24"/>
        </w:rPr>
        <w:t>inventory control</w:t>
      </w:r>
    </w:p>
    <w:p w:rsidR="00441019" w:rsidRPr="00AC7BD7" w:rsidRDefault="00441019" w:rsidP="00D264CD">
      <w:pPr>
        <w:pStyle w:val="PageHeader"/>
        <w:numPr>
          <w:ilvl w:val="0"/>
          <w:numId w:val="10"/>
        </w:numPr>
        <w:spacing w:after="0"/>
        <w:jc w:val="both"/>
        <w:rPr>
          <w:b w:val="0"/>
          <w:color w:val="auto"/>
          <w:sz w:val="24"/>
          <w:szCs w:val="24"/>
        </w:rPr>
      </w:pPr>
      <w:r w:rsidRPr="00AC7BD7">
        <w:rPr>
          <w:b w:val="0"/>
          <w:color w:val="auto"/>
          <w:sz w:val="24"/>
          <w:szCs w:val="24"/>
        </w:rPr>
        <w:t xml:space="preserve">You </w:t>
      </w:r>
      <w:r>
        <w:rPr>
          <w:b w:val="0"/>
          <w:color w:val="auto"/>
          <w:sz w:val="24"/>
          <w:szCs w:val="24"/>
        </w:rPr>
        <w:t xml:space="preserve">can </w:t>
      </w:r>
      <w:r w:rsidRPr="00AC7BD7">
        <w:rPr>
          <w:b w:val="0"/>
          <w:color w:val="auto"/>
          <w:sz w:val="24"/>
          <w:szCs w:val="24"/>
        </w:rPr>
        <w:t>utilize sign-in sheets or another tracking system to keep t</w:t>
      </w:r>
      <w:r>
        <w:rPr>
          <w:b w:val="0"/>
          <w:color w:val="auto"/>
          <w:sz w:val="24"/>
          <w:szCs w:val="24"/>
        </w:rPr>
        <w:t>rack of the individuals served</w:t>
      </w:r>
    </w:p>
    <w:p w:rsidR="00441019" w:rsidRPr="00AC7BD7" w:rsidRDefault="00441019" w:rsidP="00D264CD">
      <w:pPr>
        <w:pStyle w:val="PageHeader"/>
        <w:numPr>
          <w:ilvl w:val="0"/>
          <w:numId w:val="10"/>
        </w:numPr>
        <w:spacing w:after="0"/>
        <w:jc w:val="both"/>
        <w:rPr>
          <w:b w:val="0"/>
          <w:color w:val="auto"/>
          <w:sz w:val="24"/>
          <w:szCs w:val="24"/>
        </w:rPr>
      </w:pPr>
      <w:r w:rsidRPr="00AC7BD7">
        <w:rPr>
          <w:b w:val="0"/>
          <w:color w:val="auto"/>
          <w:sz w:val="24"/>
          <w:szCs w:val="24"/>
        </w:rPr>
        <w:t>You should have the ability and willingness to access and submi</w:t>
      </w:r>
      <w:r>
        <w:rPr>
          <w:b w:val="0"/>
          <w:color w:val="auto"/>
          <w:sz w:val="24"/>
          <w:szCs w:val="24"/>
        </w:rPr>
        <w:t>t information via the internet</w:t>
      </w:r>
    </w:p>
    <w:p w:rsidR="00441019" w:rsidRPr="00AC7BD7" w:rsidRDefault="00441019" w:rsidP="00D264CD">
      <w:pPr>
        <w:pStyle w:val="PageHeader"/>
        <w:numPr>
          <w:ilvl w:val="0"/>
          <w:numId w:val="10"/>
        </w:numPr>
        <w:spacing w:after="0"/>
        <w:jc w:val="both"/>
        <w:rPr>
          <w:b w:val="0"/>
          <w:color w:val="auto"/>
          <w:sz w:val="24"/>
          <w:szCs w:val="24"/>
        </w:rPr>
      </w:pPr>
      <w:r w:rsidRPr="00AC7BD7">
        <w:rPr>
          <w:b w:val="0"/>
          <w:color w:val="auto"/>
          <w:sz w:val="24"/>
          <w:szCs w:val="24"/>
        </w:rPr>
        <w:t>You</w:t>
      </w:r>
      <w:r>
        <w:rPr>
          <w:b w:val="0"/>
          <w:color w:val="auto"/>
          <w:sz w:val="24"/>
          <w:szCs w:val="24"/>
        </w:rPr>
        <w:t xml:space="preserve"> must be</w:t>
      </w:r>
      <w:r w:rsidRPr="00AC7BD7">
        <w:rPr>
          <w:b w:val="0"/>
          <w:color w:val="auto"/>
          <w:sz w:val="24"/>
          <w:szCs w:val="24"/>
        </w:rPr>
        <w:t xml:space="preserve"> willing </w:t>
      </w:r>
      <w:r>
        <w:rPr>
          <w:b w:val="0"/>
          <w:color w:val="auto"/>
          <w:sz w:val="24"/>
          <w:szCs w:val="24"/>
        </w:rPr>
        <w:t xml:space="preserve">to </w:t>
      </w:r>
      <w:r w:rsidRPr="00AC7BD7">
        <w:rPr>
          <w:b w:val="0"/>
          <w:color w:val="auto"/>
          <w:sz w:val="24"/>
          <w:szCs w:val="24"/>
        </w:rPr>
        <w:t xml:space="preserve">pay shared maintenance </w:t>
      </w:r>
      <w:r>
        <w:rPr>
          <w:b w:val="0"/>
          <w:color w:val="auto"/>
          <w:sz w:val="24"/>
          <w:szCs w:val="24"/>
        </w:rPr>
        <w:t xml:space="preserve">handling </w:t>
      </w:r>
      <w:r w:rsidRPr="00AC7BD7">
        <w:rPr>
          <w:b w:val="0"/>
          <w:color w:val="auto"/>
          <w:sz w:val="24"/>
          <w:szCs w:val="24"/>
        </w:rPr>
        <w:t xml:space="preserve">fees </w:t>
      </w:r>
      <w:r>
        <w:rPr>
          <w:b w:val="0"/>
          <w:color w:val="auto"/>
          <w:sz w:val="24"/>
          <w:szCs w:val="24"/>
        </w:rPr>
        <w:t>and delivery fees at prevailing rates</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 xml:space="preserve">You are willing </w:t>
      </w:r>
      <w:r w:rsidRPr="00AC7BD7">
        <w:rPr>
          <w:b w:val="0"/>
          <w:color w:val="auto"/>
          <w:sz w:val="24"/>
          <w:szCs w:val="24"/>
        </w:rPr>
        <w:t>to adhere to food safety guidelines and to</w:t>
      </w:r>
      <w:r>
        <w:rPr>
          <w:b w:val="0"/>
          <w:color w:val="auto"/>
          <w:sz w:val="24"/>
          <w:szCs w:val="24"/>
        </w:rPr>
        <w:t xml:space="preserve"> complete Food Safety Training</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You have regular pest control services performed at your facility</w:t>
      </w:r>
    </w:p>
    <w:p w:rsidR="00441019" w:rsidRDefault="00441019" w:rsidP="00D264CD">
      <w:pPr>
        <w:pStyle w:val="PageHeader"/>
        <w:numPr>
          <w:ilvl w:val="0"/>
          <w:numId w:val="10"/>
        </w:numPr>
        <w:spacing w:after="0"/>
        <w:jc w:val="both"/>
        <w:rPr>
          <w:b w:val="0"/>
          <w:color w:val="auto"/>
          <w:sz w:val="24"/>
          <w:szCs w:val="24"/>
        </w:rPr>
      </w:pPr>
      <w:r>
        <w:rPr>
          <w:b w:val="0"/>
          <w:color w:val="auto"/>
          <w:sz w:val="24"/>
          <w:szCs w:val="24"/>
        </w:rPr>
        <w:t>Clients will receive food free of charge with absolutely no conditions levied, implied, or exchanged</w:t>
      </w:r>
    </w:p>
    <w:p w:rsidR="00441019" w:rsidRPr="003953E7" w:rsidRDefault="00441019" w:rsidP="00D264CD">
      <w:pPr>
        <w:pStyle w:val="pagetext"/>
        <w:spacing w:after="0"/>
        <w:ind w:left="720"/>
        <w:jc w:val="both"/>
        <w:rPr>
          <w:sz w:val="24"/>
          <w:szCs w:val="24"/>
        </w:rPr>
      </w:pPr>
    </w:p>
    <w:p w:rsidR="00441019" w:rsidRDefault="00441019" w:rsidP="00202AE7">
      <w:pPr>
        <w:pStyle w:val="pagetext"/>
        <w:spacing w:after="0"/>
      </w:pPr>
    </w:p>
    <w:p w:rsidR="00441019" w:rsidRDefault="00CB3221" w:rsidP="00202AE7">
      <w:pPr>
        <w:pStyle w:val="pagetext"/>
        <w:pageBreakBefore/>
        <w:spacing w:after="0"/>
      </w:pPr>
      <w:r>
        <w:rPr>
          <w:noProof/>
          <w:lang w:eastAsia="en-US"/>
        </w:rPr>
        <w:lastRenderedPageBreak/>
        <mc:AlternateContent>
          <mc:Choice Requires="wps">
            <w:drawing>
              <wp:anchor distT="0" distB="0" distL="114935" distR="114935" simplePos="0" relativeHeight="251661312" behindDoc="0" locked="0" layoutInCell="1" allowOverlap="1" wp14:anchorId="236943B4" wp14:editId="18571D0C">
                <wp:simplePos x="0" y="0"/>
                <wp:positionH relativeFrom="column">
                  <wp:posOffset>4135120</wp:posOffset>
                </wp:positionH>
                <wp:positionV relativeFrom="paragraph">
                  <wp:posOffset>-190500</wp:posOffset>
                </wp:positionV>
                <wp:extent cx="2136775" cy="6724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D0" w:rsidRDefault="003B4945" w:rsidP="00441019">
                            <w:pPr>
                              <w:jc w:val="right"/>
                            </w:pPr>
                            <w:r>
                              <w:t xml:space="preserve">Mid-Nebraska </w:t>
                            </w:r>
                            <w:r w:rsidR="004214D0">
                              <w:t xml:space="preserve">Food </w:t>
                            </w:r>
                            <w:r w:rsidR="00CB3221">
                              <w:t xml:space="preserve">Bank </w:t>
                            </w:r>
                            <w:r>
                              <w:br/>
                              <w:t>114 East 11th</w:t>
                            </w:r>
                            <w:r>
                              <w:br/>
                              <w:t>Kearney</w:t>
                            </w:r>
                            <w:r w:rsidR="004214D0">
                              <w:t>, NE 68</w:t>
                            </w:r>
                            <w:r>
                              <w:t>847</w:t>
                            </w:r>
                            <w:r w:rsidR="004214D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5.6pt;margin-top:-15pt;width:168.25pt;height:52.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" stroked="f">
                <v:textbox inset="0,0,0,0">
                  <w:txbxContent>
                    <w:p w:rsidR="004214D0" w:rsidRDefault="003B4945" w:rsidP="00441019">
                      <w:pPr>
                        <w:jc w:val="right"/>
                      </w:pPr>
                      <w:r>
                        <w:t xml:space="preserve">Mid-Nebraska </w:t>
                      </w:r>
                      <w:r w:rsidR="004214D0">
                        <w:t xml:space="preserve">Food </w:t>
                      </w:r>
                      <w:r w:rsidR="00CB3221">
                        <w:t xml:space="preserve">Bank </w:t>
                      </w:r>
                      <w:r>
                        <w:br/>
                        <w:t>114 East 11th</w:t>
                      </w:r>
                      <w:r>
                        <w:br/>
                        <w:t>Kearney</w:t>
                      </w:r>
                      <w:r w:rsidR="004214D0">
                        <w:t>, NE 68</w:t>
                      </w:r>
                      <w:r>
                        <w:t>847</w:t>
                      </w:r>
                      <w:r w:rsidR="004214D0">
                        <w:t xml:space="preserve"> </w:t>
                      </w:r>
                    </w:p>
                  </w:txbxContent>
                </v:textbox>
              </v:shape>
            </w:pict>
          </mc:Fallback>
        </mc:AlternateContent>
      </w:r>
    </w:p>
    <w:p w:rsidR="00441019" w:rsidRDefault="00441019" w:rsidP="00202AE7">
      <w:pPr>
        <w:pStyle w:val="PageHeader"/>
        <w:spacing w:after="0"/>
        <w:rPr>
          <w:b w:val="0"/>
          <w:sz w:val="28"/>
          <w:szCs w:val="28"/>
        </w:rPr>
      </w:pPr>
    </w:p>
    <w:p w:rsidR="00441019" w:rsidRDefault="00441019" w:rsidP="00202AE7">
      <w:pPr>
        <w:pStyle w:val="PageHeader"/>
        <w:spacing w:after="0"/>
        <w:rPr>
          <w:color w:val="76923C"/>
        </w:rPr>
      </w:pPr>
      <w:r>
        <w:rPr>
          <w:color w:val="76923C"/>
        </w:rPr>
        <w:t>Application for Partnership</w:t>
      </w:r>
    </w:p>
    <w:p w:rsidR="00441019" w:rsidRDefault="00441019" w:rsidP="00202AE7">
      <w:pPr>
        <w:pStyle w:val="PageHeader"/>
        <w:spacing w:after="0"/>
        <w:rPr>
          <w:sz w:val="10"/>
          <w:szCs w:val="10"/>
        </w:rPr>
      </w:pPr>
    </w:p>
    <w:tbl>
      <w:tblPr>
        <w:tblW w:w="0" w:type="auto"/>
        <w:tblInd w:w="463" w:type="dxa"/>
        <w:tblLayout w:type="fixed"/>
        <w:tblLook w:val="0000" w:firstRow="0" w:lastRow="0" w:firstColumn="0" w:lastColumn="0" w:noHBand="0" w:noVBand="0"/>
      </w:tblPr>
      <w:tblGrid>
        <w:gridCol w:w="360"/>
        <w:gridCol w:w="4365"/>
        <w:gridCol w:w="10"/>
        <w:gridCol w:w="4365"/>
      </w:tblGrid>
      <w:tr w:rsidR="00441019" w:rsidTr="004E67AE">
        <w:tc>
          <w:tcPr>
            <w:tcW w:w="9100" w:type="dxa"/>
            <w:gridSpan w:val="4"/>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Agency Information</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Agency Partner Name:</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Dba: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Billing Address:</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Pr="006D713B" w:rsidRDefault="00441019" w:rsidP="00202AE7">
            <w:pPr>
              <w:snapToGrid w:val="0"/>
              <w:spacing w:after="0" w:line="240" w:lineRule="auto"/>
              <w:rPr>
                <w:u w:val="single"/>
              </w:rPr>
            </w:pPr>
            <w:r w:rsidRPr="006D713B">
              <w:rPr>
                <w:u w:val="single"/>
              </w:rPr>
              <w:t xml:space="preserve">Physical Address: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City/State, Zip, County:</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Phone:</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Website</w:t>
            </w:r>
            <w:r>
              <w:t xml:space="preserve">: </w:t>
            </w:r>
            <w:r>
              <w:fldChar w:fldCharType="begin"/>
            </w:r>
            <w:r>
              <w:instrText xml:space="preserve"> FILLIN ""</w:instrText>
            </w:r>
            <w:r>
              <w:fldChar w:fldCharType="separate"/>
            </w:r>
            <w:r>
              <w:t>     </w:t>
            </w:r>
            <w:r>
              <w:fldChar w:fldCharType="end"/>
            </w:r>
          </w:p>
        </w:tc>
      </w:tr>
      <w:tr w:rsidR="00441019" w:rsidTr="004E67AE">
        <w:tc>
          <w:tcPr>
            <w:tcW w:w="9100" w:type="dxa"/>
            <w:gridSpan w:val="4"/>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Contact Information</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Contact Person</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Title/Role with Agency</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Phone</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Email</w:t>
            </w:r>
            <w:r>
              <w:t xml:space="preserve">: </w:t>
            </w:r>
            <w:r>
              <w:fldChar w:fldCharType="begin"/>
            </w:r>
            <w:r>
              <w:instrText xml:space="preserve"> FILLIN ""</w:instrText>
            </w:r>
            <w:r>
              <w:fldChar w:fldCharType="separate"/>
            </w:r>
            <w:r>
              <w:t>     </w:t>
            </w:r>
            <w:r>
              <w:fldChar w:fldCharType="end"/>
            </w:r>
          </w:p>
        </w:tc>
      </w:tr>
      <w:tr w:rsidR="00441019" w:rsidTr="004E67AE">
        <w:tc>
          <w:tcPr>
            <w:tcW w:w="9100" w:type="dxa"/>
            <w:gridSpan w:val="4"/>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 xml:space="preserve">Hours of Operation </w:t>
            </w:r>
            <w:r w:rsidRPr="00CF400F">
              <w:rPr>
                <w:sz w:val="22"/>
                <w:szCs w:val="22"/>
              </w:rPr>
              <w:t>(please include h</w:t>
            </w:r>
            <w:r w:rsidR="00202AE7">
              <w:rPr>
                <w:sz w:val="22"/>
                <w:szCs w:val="22"/>
              </w:rPr>
              <w:t>ou</w:t>
            </w:r>
            <w:r w:rsidRPr="00CF400F">
              <w:rPr>
                <w:sz w:val="22"/>
                <w:szCs w:val="22"/>
              </w:rPr>
              <w:t>rs of service if different)</w:t>
            </w:r>
            <w:r>
              <w:t xml:space="preserve"> </w:t>
            </w: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rPr>
                <w:u w:val="single"/>
              </w:rPr>
            </w:pPr>
            <w:r>
              <w:rPr>
                <w:u w:val="single"/>
              </w:rPr>
              <w:t>Sunday</w:t>
            </w:r>
            <w:r>
              <w:t xml:space="preserve">: </w:t>
            </w:r>
            <w:r>
              <w:fldChar w:fldCharType="begin"/>
            </w:r>
            <w:r>
              <w:instrText xml:space="preserve"> FILLIN ""</w:instrText>
            </w:r>
            <w:r>
              <w:fldChar w:fldCharType="separate"/>
            </w:r>
            <w:r>
              <w:t>     </w:t>
            </w:r>
            <w:r>
              <w:fldChar w:fldCharType="end"/>
            </w:r>
          </w:p>
        </w:tc>
        <w:tc>
          <w:tcPr>
            <w:tcW w:w="43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Do you have any requirements for individuals who use your services (i.e. must live in X County or be of a certain age?)</w:t>
            </w:r>
          </w:p>
          <w:bookmarkStart w:id="1" w:name="Text2"/>
          <w:p w:rsidR="00441019" w:rsidRDefault="00441019" w:rsidP="00202AE7">
            <w:pPr>
              <w:spacing w:after="0" w:line="240" w:lineRule="auto"/>
            </w:pPr>
            <w:r>
              <w:fldChar w:fldCharType="begin"/>
            </w:r>
            <w:r>
              <w:instrText xml:space="preserve"> FILLIN "Text2"</w:instrText>
            </w:r>
            <w:r>
              <w:fldChar w:fldCharType="separate"/>
            </w:r>
            <w:r>
              <w:t>     </w:t>
            </w:r>
            <w:r>
              <w:fldChar w:fldCharType="end"/>
            </w:r>
            <w:bookmarkEnd w:id="1"/>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Monday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Tuesday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Wednesday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Thursday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Friday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trHeight w:val="455"/>
        </w:trPr>
        <w:tc>
          <w:tcPr>
            <w:tcW w:w="360" w:type="dxa"/>
            <w:shd w:val="clear" w:color="auto" w:fill="auto"/>
          </w:tcPr>
          <w:p w:rsidR="00441019" w:rsidRDefault="00441019" w:rsidP="00202AE7">
            <w:pPr>
              <w:spacing w:after="0"/>
            </w:pPr>
          </w:p>
        </w:tc>
        <w:tc>
          <w:tcPr>
            <w:tcW w:w="4365"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pPr>
            <w:r>
              <w:rPr>
                <w:u w:val="single"/>
              </w:rPr>
              <w:t>Saturday</w:t>
            </w:r>
            <w:r>
              <w:t xml:space="preserve">:  </w:t>
            </w:r>
            <w:r>
              <w:fldChar w:fldCharType="begin"/>
            </w:r>
            <w:r>
              <w:instrText xml:space="preserve"> FILLIN ""</w:instrText>
            </w:r>
            <w:r>
              <w:fldChar w:fldCharType="separate"/>
            </w:r>
            <w:r>
              <w:t>     </w:t>
            </w:r>
            <w:r>
              <w:fldChar w:fldCharType="end"/>
            </w:r>
          </w:p>
        </w:tc>
        <w:tc>
          <w:tcPr>
            <w:tcW w:w="43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rPr>
          <w:gridAfter w:val="1"/>
          <w:wAfter w:w="4365" w:type="dxa"/>
          <w:trHeight w:val="455"/>
        </w:trPr>
        <w:tc>
          <w:tcPr>
            <w:tcW w:w="360" w:type="dxa"/>
            <w:shd w:val="clear" w:color="auto" w:fill="auto"/>
          </w:tcPr>
          <w:p w:rsidR="00441019" w:rsidRDefault="00441019" w:rsidP="00202AE7">
            <w:pPr>
              <w:spacing w:after="0"/>
            </w:pPr>
          </w:p>
        </w:tc>
        <w:tc>
          <w:tcPr>
            <w:tcW w:w="4375"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p>
        </w:tc>
      </w:tr>
      <w:tr w:rsidR="00441019" w:rsidTr="004E67AE">
        <w:tc>
          <w:tcPr>
            <w:tcW w:w="9100" w:type="dxa"/>
            <w:gridSpan w:val="4"/>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Agency Background</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sz w:val="20"/>
                <w:szCs w:val="20"/>
              </w:rPr>
            </w:pPr>
            <w:r>
              <w:t xml:space="preserve">Type of Agency:   </w:t>
            </w:r>
            <w:bookmarkStart w:id="2" w:name="Check1"/>
            <w:r>
              <w:rPr>
                <w:sz w:val="20"/>
                <w:szCs w:val="20"/>
              </w:rPr>
              <w:fldChar w:fldCharType="begin">
                <w:ffData>
                  <w:name w:val="Check1"/>
                  <w:enabled/>
                  <w:calcOnExit w:val="0"/>
                  <w:checkBox>
                    <w:sizeAuto/>
                    <w:default w:val="0"/>
                    <w:checked w:val="0"/>
                  </w:checkBox>
                </w:ffData>
              </w:fldChar>
            </w:r>
            <w:r>
              <w:instrText xml:space="preserve"> FORMCHECKBOX </w:instrText>
            </w:r>
            <w:r w:rsidR="006F7FB4">
              <w:rPr>
                <w:sz w:val="20"/>
                <w:szCs w:val="20"/>
              </w:rPr>
            </w:r>
            <w:r w:rsidR="006F7FB4">
              <w:rPr>
                <w:sz w:val="20"/>
                <w:szCs w:val="20"/>
              </w:rPr>
              <w:fldChar w:fldCharType="separate"/>
            </w:r>
            <w:r>
              <w:rPr>
                <w:sz w:val="20"/>
                <w:szCs w:val="20"/>
              </w:rPr>
              <w:fldChar w:fldCharType="end"/>
            </w:r>
            <w:bookmarkEnd w:id="2"/>
            <w:r>
              <w:rPr>
                <w:sz w:val="20"/>
                <w:szCs w:val="20"/>
              </w:rPr>
              <w:t xml:space="preserve">   Pantry    </w:t>
            </w:r>
            <w:bookmarkStart w:id="3" w:name="Check2"/>
            <w:r>
              <w:rPr>
                <w:sz w:val="20"/>
                <w:szCs w:val="20"/>
              </w:rPr>
              <w:fldChar w:fldCharType="begin">
                <w:ffData>
                  <w:name w:val="Check2"/>
                  <w:enabled/>
                  <w:calcOnExit w:val="0"/>
                  <w:checkBox>
                    <w:sizeAuto/>
                    <w:default w:val="0"/>
                    <w:checked w:val="0"/>
                  </w:checkBox>
                </w:ffData>
              </w:fldChar>
            </w:r>
            <w:r>
              <w:instrText xml:space="preserve"> FORMCHECKBOX </w:instrText>
            </w:r>
            <w:r w:rsidR="006F7FB4">
              <w:rPr>
                <w:sz w:val="20"/>
                <w:szCs w:val="20"/>
              </w:rPr>
            </w:r>
            <w:r w:rsidR="006F7FB4">
              <w:rPr>
                <w:sz w:val="20"/>
                <w:szCs w:val="20"/>
              </w:rPr>
              <w:fldChar w:fldCharType="separate"/>
            </w:r>
            <w:r>
              <w:rPr>
                <w:sz w:val="20"/>
                <w:szCs w:val="20"/>
              </w:rPr>
              <w:fldChar w:fldCharType="end"/>
            </w:r>
            <w:bookmarkEnd w:id="3"/>
            <w:r>
              <w:rPr>
                <w:sz w:val="20"/>
                <w:szCs w:val="20"/>
              </w:rPr>
              <w:t xml:space="preserve">  Meal Provider</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Does your agency have non-profit status?   </w:t>
            </w:r>
            <w:bookmarkStart w:id="4" w:name="Check3"/>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bookmarkEnd w:id="4"/>
            <w:r>
              <w:t xml:space="preserve"> YES  </w:t>
            </w:r>
            <w:bookmarkStart w:id="5" w:name="Check4"/>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bookmarkEnd w:id="5"/>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b/>
              </w:rPr>
            </w:pPr>
            <w:r>
              <w:rPr>
                <w:u w:val="single"/>
              </w:rPr>
              <w:t>Federal IRS Tax Exempt Number 501(c)3:</w:t>
            </w:r>
            <w:r>
              <w:t xml:space="preserve"> </w:t>
            </w:r>
            <w:r>
              <w:fldChar w:fldCharType="begin"/>
            </w:r>
            <w:r>
              <w:instrText xml:space="preserve"> FILLIN ""</w:instrText>
            </w:r>
            <w:r>
              <w:fldChar w:fldCharType="separate"/>
            </w:r>
            <w:r>
              <w:t>     </w:t>
            </w:r>
            <w:r>
              <w:fldChar w:fldCharType="end"/>
            </w:r>
          </w:p>
          <w:p w:rsidR="00441019" w:rsidRDefault="00441019" w:rsidP="00202AE7">
            <w:pPr>
              <w:spacing w:after="0" w:line="240" w:lineRule="auto"/>
              <w:rPr>
                <w:b/>
              </w:rPr>
            </w:pPr>
            <w:r>
              <w:rPr>
                <w:b/>
              </w:rPr>
              <w:t>Please attach a copy of your IRS Tax Exempt Designation Letter</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I</w:t>
            </w:r>
            <w:r>
              <w:rPr>
                <w:u w:val="single"/>
              </w:rPr>
              <w:t xml:space="preserve">s your agency licensed by the state to serve a specific number of clients?  Please explain: </w:t>
            </w:r>
            <w:r>
              <w:fldChar w:fldCharType="begin"/>
            </w:r>
            <w:r>
              <w:instrText xml:space="preserve"> FILLIN ""</w:instrText>
            </w:r>
            <w:r>
              <w:fldChar w:fldCharType="separate"/>
            </w:r>
            <w:r>
              <w:t>     </w:t>
            </w:r>
            <w:r>
              <w:fldChar w:fldCharType="end"/>
            </w: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c>
          <w:tcPr>
            <w:tcW w:w="9100" w:type="dxa"/>
            <w:gridSpan w:val="4"/>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lastRenderedPageBreak/>
              <w:t xml:space="preserve">Services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Please describe the type of services provided by your agency/program.  Please include all services, event those that are not food related.  </w:t>
            </w:r>
          </w:p>
          <w:bookmarkStart w:id="6" w:name="Text1"/>
          <w:p w:rsidR="00441019" w:rsidRDefault="00441019" w:rsidP="00202AE7">
            <w:pPr>
              <w:spacing w:after="0" w:line="240" w:lineRule="auto"/>
            </w:pPr>
            <w:r>
              <w:fldChar w:fldCharType="begin"/>
            </w:r>
            <w:r>
              <w:instrText xml:space="preserve"> FILLIN "Text1"</w:instrText>
            </w:r>
            <w:r>
              <w:fldChar w:fldCharType="separate"/>
            </w:r>
            <w:r>
              <w:t>     </w:t>
            </w:r>
            <w:r>
              <w:fldChar w:fldCharType="end"/>
            </w:r>
            <w:bookmarkEnd w:id="6"/>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Please explain how food from </w:t>
            </w:r>
            <w:r w:rsidR="006515B6">
              <w:rPr>
                <w:u w:val="single"/>
              </w:rPr>
              <w:t xml:space="preserve">Mid-Nebraska </w:t>
            </w:r>
            <w:r>
              <w:rPr>
                <w:u w:val="single"/>
              </w:rPr>
              <w:t xml:space="preserve">Food Bank will be utilized: </w:t>
            </w:r>
          </w:p>
          <w:p w:rsidR="00441019" w:rsidRDefault="00441019" w:rsidP="00202AE7">
            <w:pPr>
              <w:snapToGrid w:val="0"/>
              <w:spacing w:after="0" w:line="240" w:lineRule="auto"/>
              <w:rPr>
                <w:u w:val="single"/>
              </w:rPr>
            </w:pPr>
          </w:p>
          <w:p w:rsidR="00441019" w:rsidRDefault="00441019" w:rsidP="00202AE7">
            <w:pPr>
              <w:snapToGrid w:val="0"/>
              <w:spacing w:after="0" w:line="240" w:lineRule="auto"/>
              <w:rPr>
                <w:u w:val="single"/>
              </w:rPr>
            </w:pPr>
          </w:p>
          <w:p w:rsidR="00441019" w:rsidRDefault="00441019" w:rsidP="00202AE7">
            <w:pPr>
              <w:snapToGrid w:val="0"/>
              <w:spacing w:after="0" w:line="240" w:lineRule="auto"/>
              <w:rPr>
                <w:u w:val="single"/>
              </w:rPr>
            </w:pPr>
          </w:p>
          <w:p w:rsidR="00441019" w:rsidRDefault="00441019" w:rsidP="00202AE7">
            <w:pPr>
              <w:snapToGrid w:val="0"/>
              <w:spacing w:after="0" w:line="240" w:lineRule="auto"/>
              <w:rPr>
                <w:u w:val="single"/>
              </w:rPr>
            </w:pPr>
          </w:p>
          <w:p w:rsidR="00441019" w:rsidRDefault="00441019" w:rsidP="00202AE7">
            <w:pPr>
              <w:snapToGrid w:val="0"/>
              <w:spacing w:after="0" w:line="240" w:lineRule="auto"/>
              <w:rPr>
                <w:u w:val="single"/>
              </w:rPr>
            </w:pPr>
          </w:p>
          <w:p w:rsidR="00441019" w:rsidRDefault="00441019" w:rsidP="00202AE7">
            <w:pPr>
              <w:snapToGrid w:val="0"/>
              <w:spacing w:after="0" w:line="240" w:lineRule="auto"/>
              <w:rPr>
                <w:u w:val="single"/>
              </w:rPr>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Please describe the people cared for by your agency.  Include age, income level, physical or mental disabilities</w:t>
            </w:r>
            <w:r>
              <w:t xml:space="preserve">. </w:t>
            </w:r>
            <w:r>
              <w:fldChar w:fldCharType="begin"/>
            </w:r>
            <w:r>
              <w:instrText xml:space="preserve"> FILLIN ""</w:instrText>
            </w:r>
            <w:r>
              <w:fldChar w:fldCharType="separate"/>
            </w:r>
            <w:r>
              <w:t>     </w:t>
            </w:r>
            <w:r>
              <w:fldChar w:fldCharType="end"/>
            </w: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1019" w:rsidRDefault="00441019" w:rsidP="00202AE7">
            <w:pPr>
              <w:snapToGrid w:val="0"/>
              <w:spacing w:after="0" w:line="240" w:lineRule="auto"/>
            </w:pPr>
            <w:r>
              <w:t xml:space="preserve">Does your agency provide meals on your premises?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1019" w:rsidRDefault="00441019" w:rsidP="00202AE7">
            <w:pPr>
              <w:snapToGrid w:val="0"/>
              <w:spacing w:after="0" w:line="240" w:lineRule="auto"/>
            </w:pPr>
            <w:r>
              <w:t xml:space="preserve">If YES, how often?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Daily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Weekly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Monthly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Other</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1019" w:rsidRDefault="00441019" w:rsidP="00202AE7">
            <w:pPr>
              <w:snapToGrid w:val="0"/>
              <w:spacing w:after="0" w:line="240" w:lineRule="auto"/>
            </w:pPr>
            <w:r>
              <w:t xml:space="preserve">Number of people served at each meal:  </w:t>
            </w:r>
          </w:p>
          <w:p w:rsidR="00441019" w:rsidRDefault="00441019" w:rsidP="00202AE7">
            <w:pPr>
              <w:spacing w:after="0" w:line="240" w:lineRule="auto"/>
            </w:pPr>
            <w:r>
              <w:t xml:space="preserve">Breakfast  </w:t>
            </w:r>
            <w:r>
              <w:rPr>
                <w:u w:val="single"/>
              </w:rPr>
              <w:fldChar w:fldCharType="begin"/>
            </w:r>
            <w:r>
              <w:rPr>
                <w:u w:val="single"/>
              </w:rPr>
              <w:instrText xml:space="preserve"> FILLIN ""</w:instrText>
            </w:r>
            <w:r>
              <w:rPr>
                <w:u w:val="single"/>
              </w:rPr>
              <w:fldChar w:fldCharType="separate"/>
            </w:r>
            <w:r>
              <w:rPr>
                <w:u w:val="single"/>
              </w:rPr>
              <w:t>     </w:t>
            </w:r>
            <w:r>
              <w:rPr>
                <w:u w:val="single"/>
              </w:rPr>
              <w:fldChar w:fldCharType="end"/>
            </w:r>
            <w:r>
              <w:t xml:space="preserve">   Lunch </w:t>
            </w:r>
            <w:r>
              <w:rPr>
                <w:u w:val="single"/>
              </w:rPr>
              <w:fldChar w:fldCharType="begin"/>
            </w:r>
            <w:r>
              <w:rPr>
                <w:u w:val="single"/>
              </w:rPr>
              <w:instrText xml:space="preserve"> FILLIN ""</w:instrText>
            </w:r>
            <w:r>
              <w:rPr>
                <w:u w:val="single"/>
              </w:rPr>
              <w:fldChar w:fldCharType="separate"/>
            </w:r>
            <w:r>
              <w:rPr>
                <w:u w:val="single"/>
              </w:rPr>
              <w:t>     </w:t>
            </w:r>
            <w:r>
              <w:rPr>
                <w:u w:val="single"/>
              </w:rPr>
              <w:fldChar w:fldCharType="end"/>
            </w:r>
            <w:r>
              <w:t xml:space="preserve">    Dinner </w:t>
            </w:r>
            <w:r>
              <w:rPr>
                <w:u w:val="single"/>
              </w:rPr>
              <w:fldChar w:fldCharType="begin"/>
            </w:r>
            <w:r>
              <w:rPr>
                <w:u w:val="single"/>
              </w:rPr>
              <w:instrText xml:space="preserve"> FILLIN ""</w:instrText>
            </w:r>
            <w:r>
              <w:rPr>
                <w:u w:val="single"/>
              </w:rPr>
              <w:fldChar w:fldCharType="separate"/>
            </w:r>
            <w:r>
              <w:rPr>
                <w:u w:val="single"/>
              </w:rPr>
              <w:t>     </w:t>
            </w:r>
            <w:r>
              <w:rPr>
                <w:u w:val="single"/>
              </w:rPr>
              <w:fldChar w:fldCharType="end"/>
            </w:r>
            <w:r>
              <w:t xml:space="preserve">   Snacks </w:t>
            </w:r>
            <w:r>
              <w:rPr>
                <w:u w:val="single"/>
              </w:rPr>
              <w:fldChar w:fldCharType="begin"/>
            </w:r>
            <w:r>
              <w:rPr>
                <w:u w:val="single"/>
              </w:rPr>
              <w:instrText xml:space="preserve"> FILLIN ""</w:instrText>
            </w:r>
            <w:r>
              <w:rPr>
                <w:u w:val="single"/>
              </w:rPr>
              <w:fldChar w:fldCharType="separate"/>
            </w:r>
            <w:r>
              <w:rPr>
                <w:u w:val="single"/>
              </w:rPr>
              <w:t>     </w:t>
            </w:r>
            <w:r>
              <w:rPr>
                <w:u w:val="single"/>
              </w:rP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1019" w:rsidRDefault="00441019" w:rsidP="00202AE7">
            <w:pPr>
              <w:snapToGrid w:val="0"/>
              <w:spacing w:after="0" w:line="240" w:lineRule="auto"/>
            </w:pPr>
            <w:r>
              <w:t xml:space="preserve">Does your agency provide home delivered meals?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Does your agency distribute food packages for emergency assistance to individuals or families?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If yes, what is included in the food package?</w:t>
            </w:r>
            <w:r>
              <w:t xml:space="preserve"> </w:t>
            </w:r>
            <w:r>
              <w:fldChar w:fldCharType="begin"/>
            </w:r>
            <w:r>
              <w:instrText xml:space="preserve"> FILLIN ""</w:instrText>
            </w:r>
            <w:r>
              <w:fldChar w:fldCharType="separate"/>
            </w:r>
            <w:r>
              <w:t>     </w:t>
            </w:r>
            <w:r>
              <w:fldChar w:fldCharType="end"/>
            </w: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What is the average number of individuals served each month?</w:t>
            </w:r>
            <w:r>
              <w:t xml:space="preserve">  </w:t>
            </w:r>
            <w:r>
              <w:fldChar w:fldCharType="begin"/>
            </w:r>
            <w:r>
              <w:instrText xml:space="preserve"> FILLIN ""</w:instrText>
            </w:r>
            <w:r>
              <w:fldChar w:fldCharType="separate"/>
            </w:r>
            <w:r>
              <w:t>     </w:t>
            </w:r>
            <w:r>
              <w:fldChar w:fldCharType="end"/>
            </w:r>
          </w:p>
          <w:p w:rsidR="00441019" w:rsidRDefault="00441019" w:rsidP="00202AE7">
            <w:pPr>
              <w:tabs>
                <w:tab w:val="left" w:pos="2880"/>
              </w:tabs>
              <w:spacing w:after="0" w:line="240" w:lineRule="auto"/>
            </w:pPr>
            <w:r>
              <w:tab/>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 xml:space="preserve">What is the average number of food packages distributed each month? </w:t>
            </w:r>
            <w:r>
              <w:fldChar w:fldCharType="begin"/>
            </w:r>
            <w:r>
              <w:instrText xml:space="preserve"> FILLIN ""</w:instrText>
            </w:r>
            <w:r>
              <w:fldChar w:fldCharType="separate"/>
            </w:r>
            <w:r>
              <w:t>     </w:t>
            </w:r>
            <w:r>
              <w:fldChar w:fldCharType="end"/>
            </w: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How do you determine if your clients who receive food lack the necessities of life as a result of poverty or temporary distress?</w:t>
            </w:r>
            <w:r>
              <w:t xml:space="preserve"> </w:t>
            </w:r>
            <w:r>
              <w:fldChar w:fldCharType="begin"/>
            </w:r>
            <w:r>
              <w:instrText xml:space="preserve"> FILLIN ""</w:instrText>
            </w:r>
            <w:r>
              <w:fldChar w:fldCharType="separate"/>
            </w:r>
            <w:r>
              <w:t>     </w:t>
            </w:r>
            <w:r>
              <w:fldChar w:fldCharType="end"/>
            </w: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 xml:space="preserve">What percentage of your clients </w:t>
            </w:r>
            <w:proofErr w:type="gramStart"/>
            <w:r>
              <w:rPr>
                <w:u w:val="single"/>
              </w:rPr>
              <w:t>are low income</w:t>
            </w:r>
            <w:proofErr w:type="gramEnd"/>
            <w:r>
              <w:rPr>
                <w:u w:val="single"/>
              </w:rPr>
              <w:t>?</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3"/>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Does your agency provide food to anyone other than clients directly under your care? </w:t>
            </w:r>
            <w:r>
              <w:br/>
              <w:t xml:space="preserve">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bl>
    <w:p w:rsidR="00441019" w:rsidRDefault="00441019" w:rsidP="00202AE7">
      <w:pPr>
        <w:spacing w:after="0"/>
      </w:pPr>
    </w:p>
    <w:tbl>
      <w:tblPr>
        <w:tblW w:w="0" w:type="auto"/>
        <w:tblInd w:w="463" w:type="dxa"/>
        <w:tblLayout w:type="fixed"/>
        <w:tblLook w:val="0000" w:firstRow="0" w:lastRow="0" w:firstColumn="0" w:lastColumn="0" w:noHBand="0" w:noVBand="0"/>
      </w:tblPr>
      <w:tblGrid>
        <w:gridCol w:w="360"/>
        <w:gridCol w:w="6390"/>
        <w:gridCol w:w="2350"/>
      </w:tblGrid>
      <w:tr w:rsidR="00441019" w:rsidTr="004E67AE">
        <w:tc>
          <w:tcPr>
            <w:tcW w:w="9100" w:type="dxa"/>
            <w:gridSpan w:val="3"/>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Corporate Officers</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President</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Vice-President</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Secretary</w:t>
            </w:r>
            <w:r>
              <w:t xml:space="preserve">: </w:t>
            </w:r>
            <w:r>
              <w:fldChar w:fldCharType="begin"/>
            </w:r>
            <w:r>
              <w:instrText xml:space="preserve"> FILLIN ""</w:instrText>
            </w:r>
            <w:r>
              <w:fldChar w:fldCharType="separate"/>
            </w:r>
            <w:r>
              <w:t>     </w:t>
            </w:r>
            <w:r>
              <w:fldChar w:fldCharType="end"/>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rPr>
                <w:u w:val="single"/>
              </w:rPr>
              <w:t>Treasurer</w:t>
            </w:r>
            <w:r>
              <w:t xml:space="preserve">:  </w:t>
            </w:r>
            <w:r>
              <w:fldChar w:fldCharType="begin"/>
            </w:r>
            <w:r>
              <w:instrText xml:space="preserve"> FILLIN ""</w:instrText>
            </w:r>
            <w:r>
              <w:fldChar w:fldCharType="separate"/>
            </w:r>
            <w:r>
              <w:t>     </w:t>
            </w:r>
            <w:r>
              <w:fldChar w:fldCharType="end"/>
            </w:r>
          </w:p>
        </w:tc>
      </w:tr>
      <w:tr w:rsidR="00441019" w:rsidTr="004E67AE">
        <w:tc>
          <w:tcPr>
            <w:tcW w:w="9100" w:type="dxa"/>
            <w:gridSpan w:val="3"/>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Funding</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Do you </w:t>
            </w:r>
            <w:proofErr w:type="spellStart"/>
            <w:r>
              <w:t>charge</w:t>
            </w:r>
            <w:proofErr w:type="spellEnd"/>
            <w:r>
              <w:t xml:space="preserve"> your clients for services offered?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If YES, please explain: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Is your organization reimbursed by the government for services for client care?</w:t>
            </w:r>
            <w:r>
              <w:br/>
              <w:t xml:space="preserve">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Per client reimbursement?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Per client actual cost?</w:t>
            </w:r>
          </w:p>
        </w:tc>
      </w:tr>
      <w:tr w:rsidR="00441019" w:rsidTr="004E67AE">
        <w:trPr>
          <w:trHeight w:val="1277"/>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Do the people receiving food from your organization pay money or contribute any property or service for the food?  </w:t>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     If so, explain: </w:t>
            </w:r>
          </w:p>
          <w:p w:rsidR="00441019" w:rsidRDefault="00441019" w:rsidP="00202AE7">
            <w:pPr>
              <w:spacing w:after="0" w:line="240" w:lineRule="auto"/>
            </w:pPr>
          </w:p>
          <w:p w:rsidR="00441019" w:rsidRDefault="00441019" w:rsidP="00202AE7">
            <w:pPr>
              <w:spacing w:after="0" w:line="240" w:lineRule="auto"/>
            </w:pPr>
          </w:p>
        </w:tc>
      </w:tr>
      <w:tr w:rsidR="00441019" w:rsidTr="004E67AE">
        <w:trPr>
          <w:gridAfter w:val="2"/>
          <w:wAfter w:w="8740" w:type="dxa"/>
          <w:trHeight w:val="1277"/>
        </w:trPr>
        <w:tc>
          <w:tcPr>
            <w:tcW w:w="360" w:type="dxa"/>
            <w:shd w:val="clear" w:color="auto" w:fill="auto"/>
          </w:tcPr>
          <w:p w:rsidR="00441019" w:rsidRDefault="00441019" w:rsidP="00202AE7">
            <w:pPr>
              <w:spacing w:after="0"/>
            </w:pPr>
          </w:p>
        </w:tc>
      </w:tr>
      <w:tr w:rsidR="00441019" w:rsidTr="004E67AE">
        <w:tc>
          <w:tcPr>
            <w:tcW w:w="9100" w:type="dxa"/>
            <w:gridSpan w:val="3"/>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 xml:space="preserve">Food Storage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What type of storage space do you </w:t>
            </w:r>
            <w:proofErr w:type="gramStart"/>
            <w:r>
              <w:rPr>
                <w:u w:val="single"/>
              </w:rPr>
              <w:t>have</w:t>
            </w:r>
            <w:proofErr w:type="gramEnd"/>
            <w:r>
              <w:rPr>
                <w:u w:val="single"/>
              </w:rPr>
              <w:t xml:space="preserve"> available?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Dry Storage – please provide actual square footage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Do you have any backup storage?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t xml:space="preserve">Refrigeration Volume:  </w:t>
            </w:r>
            <w:r>
              <w:rPr>
                <w:u w:val="single"/>
              </w:rPr>
              <w:t>Number</w:t>
            </w:r>
            <w:r>
              <w:t xml:space="preserve">            </w:t>
            </w:r>
            <w:r>
              <w:rPr>
                <w:u w:val="single"/>
              </w:rPr>
              <w:t>Total Cubic Feet</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t xml:space="preserve">Freezer Volume:    </w:t>
            </w:r>
            <w:r>
              <w:rPr>
                <w:u w:val="single"/>
              </w:rPr>
              <w:t>Number</w:t>
            </w:r>
            <w:r>
              <w:t xml:space="preserve">                 </w:t>
            </w:r>
            <w:r>
              <w:rPr>
                <w:u w:val="single"/>
              </w:rPr>
              <w:t>Total Cubic Feet</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pPr>
            <w:r>
              <w:t xml:space="preserve">Should your agency obtain food which is later recalled for health reasons by the FDA, could you trace how that food was used and what individuals received it?  </w:t>
            </w:r>
            <w:r>
              <w:br/>
            </w:r>
            <w:r>
              <w:fldChar w:fldCharType="begin">
                <w:ffData>
                  <w:name w:val="Check3"/>
                  <w:enabled/>
                  <w:calcOnExit w:val="0"/>
                  <w:checkBox>
                    <w:sizeAuto/>
                    <w:default w:val="0"/>
                    <w:checked w:val="0"/>
                  </w:checkBox>
                </w:ffData>
              </w:fldChar>
            </w:r>
            <w:r>
              <w:instrText xml:space="preserve"> FORMCHECKBOX </w:instrText>
            </w:r>
            <w:r w:rsidR="006F7FB4">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6F7FB4">
              <w:fldChar w:fldCharType="separate"/>
            </w:r>
            <w:r>
              <w:fldChar w:fldCharType="end"/>
            </w:r>
            <w:r>
              <w:t xml:space="preserve">  NO                      Please explain: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Please explain how your food tracking and record keeping works. </w:t>
            </w: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rPr>
          <w:trHeight w:val="73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What kind of food does your agency need most often? </w:t>
            </w: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p w:rsidR="00441019" w:rsidRDefault="00441019" w:rsidP="00202AE7">
            <w:pPr>
              <w:spacing w:after="0" w:line="240" w:lineRule="auto"/>
            </w:pPr>
          </w:p>
        </w:tc>
      </w:tr>
      <w:tr w:rsidR="00441019" w:rsidTr="004E67AE">
        <w:tc>
          <w:tcPr>
            <w:tcW w:w="9100" w:type="dxa"/>
            <w:gridSpan w:val="3"/>
            <w:tcBorders>
              <w:top w:val="single" w:sz="4" w:space="0" w:color="000000"/>
              <w:left w:val="single" w:sz="4" w:space="0" w:color="000000"/>
              <w:bottom w:val="single" w:sz="4" w:space="0" w:color="000000"/>
              <w:right w:val="single" w:sz="4" w:space="0" w:color="000000"/>
            </w:tcBorders>
            <w:shd w:val="clear" w:color="auto" w:fill="D6E3BC"/>
          </w:tcPr>
          <w:p w:rsidR="00441019" w:rsidRDefault="00441019" w:rsidP="00202AE7">
            <w:pPr>
              <w:pStyle w:val="pagetext"/>
              <w:snapToGrid w:val="0"/>
              <w:spacing w:after="0" w:line="240" w:lineRule="auto"/>
            </w:pPr>
            <w:r>
              <w:t xml:space="preserve">Authorized Signature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651CD7">
            <w:pPr>
              <w:snapToGrid w:val="0"/>
              <w:spacing w:after="0" w:line="240" w:lineRule="auto"/>
              <w:rPr>
                <w:b/>
              </w:rPr>
            </w:pPr>
            <w:r>
              <w:rPr>
                <w:b/>
              </w:rPr>
              <w:t xml:space="preserve">By signing below, you are agreeing to adhere to the policies and guidelines set forth by </w:t>
            </w:r>
            <w:r w:rsidR="00651CD7">
              <w:rPr>
                <w:b/>
              </w:rPr>
              <w:t>Mid-Nebraska Food Bank</w:t>
            </w:r>
            <w:r>
              <w:rPr>
                <w:b/>
              </w:rPr>
              <w:t xml:space="preserve">. </w:t>
            </w:r>
          </w:p>
        </w:tc>
      </w:tr>
      <w:tr w:rsidR="00441019" w:rsidTr="004E67AE">
        <w:trPr>
          <w:trHeight w:val="360"/>
        </w:trPr>
        <w:tc>
          <w:tcPr>
            <w:tcW w:w="360" w:type="dxa"/>
            <w:shd w:val="clear" w:color="auto" w:fill="auto"/>
          </w:tcPr>
          <w:p w:rsidR="00441019" w:rsidRDefault="00441019" w:rsidP="00202AE7">
            <w:pPr>
              <w:spacing w:after="0"/>
            </w:pPr>
          </w:p>
        </w:tc>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 xml:space="preserve">Contact Name:  </w:t>
            </w:r>
          </w:p>
        </w:tc>
      </w:tr>
      <w:tr w:rsidR="00441019" w:rsidTr="004E67AE">
        <w:trPr>
          <w:trHeight w:val="360"/>
        </w:trPr>
        <w:tc>
          <w:tcPr>
            <w:tcW w:w="360" w:type="dxa"/>
            <w:shd w:val="clear" w:color="auto" w:fill="auto"/>
          </w:tcPr>
          <w:p w:rsidR="00441019" w:rsidRDefault="00441019" w:rsidP="00202AE7">
            <w:pPr>
              <w:spacing w:after="0"/>
            </w:pPr>
          </w:p>
        </w:tc>
        <w:tc>
          <w:tcPr>
            <w:tcW w:w="6390" w:type="dxa"/>
            <w:tcBorders>
              <w:top w:val="single" w:sz="4" w:space="0" w:color="000000"/>
              <w:left w:val="single" w:sz="4" w:space="0" w:color="000000"/>
              <w:bottom w:val="single" w:sz="4" w:space="0" w:color="000000"/>
            </w:tcBorders>
            <w:shd w:val="clear" w:color="auto" w:fill="auto"/>
          </w:tcPr>
          <w:p w:rsidR="00441019" w:rsidRDefault="00441019" w:rsidP="00202AE7">
            <w:pPr>
              <w:snapToGrid w:val="0"/>
              <w:spacing w:after="0" w:line="240" w:lineRule="auto"/>
              <w:rPr>
                <w:u w:val="single"/>
              </w:rPr>
            </w:pPr>
            <w:r>
              <w:rPr>
                <w:u w:val="single"/>
              </w:rPr>
              <w:t>Signature: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41019" w:rsidRDefault="00441019" w:rsidP="00202AE7">
            <w:pPr>
              <w:snapToGrid w:val="0"/>
              <w:spacing w:after="0" w:line="240" w:lineRule="auto"/>
              <w:rPr>
                <w:u w:val="single"/>
              </w:rPr>
            </w:pPr>
            <w:r>
              <w:rPr>
                <w:u w:val="single"/>
              </w:rPr>
              <w:t>Date:</w:t>
            </w:r>
          </w:p>
        </w:tc>
      </w:tr>
    </w:tbl>
    <w:p w:rsidR="00441019" w:rsidRDefault="00441019" w:rsidP="00202AE7">
      <w:pPr>
        <w:spacing w:after="0"/>
      </w:pPr>
    </w:p>
    <w:p w:rsidR="00441019" w:rsidRDefault="00441019" w:rsidP="00202AE7">
      <w:pPr>
        <w:spacing w:after="0"/>
      </w:pPr>
      <w:r>
        <w:br w:type="page"/>
      </w:r>
    </w:p>
    <w:p w:rsidR="00441019" w:rsidRDefault="00441019" w:rsidP="00202AE7">
      <w:pPr>
        <w:spacing w:after="0"/>
        <w:jc w:val="center"/>
        <w:rPr>
          <w:sz w:val="28"/>
          <w:szCs w:val="28"/>
        </w:rPr>
      </w:pPr>
      <w:r w:rsidRPr="002241ED">
        <w:rPr>
          <w:sz w:val="28"/>
          <w:szCs w:val="28"/>
        </w:rPr>
        <w:lastRenderedPageBreak/>
        <w:t>IRS Church Qualifier form</w:t>
      </w:r>
    </w:p>
    <w:p w:rsidR="00441019" w:rsidRDefault="00441019" w:rsidP="00202AE7">
      <w:pPr>
        <w:pStyle w:val="WW-Default"/>
        <w:rPr>
          <w:rFonts w:cs="Times New Roman"/>
          <w:color w:val="auto"/>
        </w:rPr>
      </w:pPr>
      <w:r w:rsidRPr="002241ED">
        <w:rPr>
          <w:rFonts w:cs="Times New Roman"/>
          <w:color w:val="auto"/>
        </w:rPr>
        <w:t>Churches who do not have a 501(c</w:t>
      </w:r>
      <w:proofErr w:type="gramStart"/>
      <w:r w:rsidRPr="002241ED">
        <w:rPr>
          <w:rFonts w:cs="Times New Roman"/>
          <w:color w:val="auto"/>
        </w:rPr>
        <w:t>)3</w:t>
      </w:r>
      <w:proofErr w:type="gramEnd"/>
      <w:r>
        <w:rPr>
          <w:rFonts w:cs="Times New Roman"/>
          <w:color w:val="auto"/>
        </w:rPr>
        <w:t xml:space="preserve"> d</w:t>
      </w:r>
      <w:r w:rsidRPr="002241ED">
        <w:rPr>
          <w:rFonts w:cs="Times New Roman"/>
          <w:color w:val="auto"/>
        </w:rPr>
        <w:t xml:space="preserve">esignation from the IRS can apply under the church entity. Nine examples of the following items should accompany the application.  All applicants applying as a church should provide a letter from </w:t>
      </w:r>
      <w:r>
        <w:rPr>
          <w:rFonts w:cs="Times New Roman"/>
          <w:color w:val="auto"/>
        </w:rPr>
        <w:t>the</w:t>
      </w:r>
      <w:r w:rsidRPr="002241ED">
        <w:rPr>
          <w:rFonts w:cs="Times New Roman"/>
          <w:color w:val="auto"/>
        </w:rPr>
        <w:t xml:space="preserve"> church on its letterhead</w:t>
      </w:r>
      <w:r>
        <w:rPr>
          <w:rFonts w:cs="Times New Roman"/>
          <w:color w:val="auto"/>
        </w:rPr>
        <w:t xml:space="preserve">.  It should be </w:t>
      </w:r>
      <w:r w:rsidRPr="002241ED">
        <w:rPr>
          <w:rFonts w:cs="Times New Roman"/>
          <w:color w:val="auto"/>
        </w:rPr>
        <w:t>signed by its chief executive officer affirming that the organization is, in fact, a church and essentially meets the spirit of the 14 criteria employed by the IRS in defining a church (listed below).</w:t>
      </w:r>
    </w:p>
    <w:p w:rsidR="005545A8" w:rsidRDefault="005545A8" w:rsidP="00202AE7">
      <w:pPr>
        <w:pStyle w:val="WW-Default"/>
        <w:rPr>
          <w:rFonts w:cs="Times New Roman"/>
          <w:color w:val="auto"/>
        </w:rPr>
      </w:pPr>
    </w:p>
    <w:p w:rsidR="005545A8" w:rsidRPr="002241ED" w:rsidRDefault="005545A8" w:rsidP="00202AE7">
      <w:pPr>
        <w:pStyle w:val="WW-Default"/>
        <w:rPr>
          <w:rFonts w:cs="Times New Roman"/>
          <w:color w:val="auto"/>
        </w:rPr>
      </w:pPr>
      <w:r>
        <w:rPr>
          <w:rFonts w:cs="Times New Roman"/>
          <w:color w:val="auto"/>
        </w:rPr>
        <w:t>Please have a pastor initial by the criteria that your church meets.</w:t>
      </w:r>
    </w:p>
    <w:p w:rsidR="00441019" w:rsidRDefault="00441019" w:rsidP="00202AE7">
      <w:pPr>
        <w:pStyle w:val="WW-Default"/>
        <w:ind w:left="720"/>
      </w:pPr>
    </w:p>
    <w:p w:rsidR="00441019" w:rsidRDefault="005545A8" w:rsidP="0078223A">
      <w:pPr>
        <w:pStyle w:val="WW-Default"/>
        <w:ind w:left="720"/>
      </w:pPr>
      <w:r>
        <w:t xml:space="preserve">______ </w:t>
      </w:r>
      <w:proofErr w:type="gramStart"/>
      <w:r w:rsidR="00441019">
        <w:t>A</w:t>
      </w:r>
      <w:proofErr w:type="gramEnd"/>
      <w:r w:rsidR="00441019">
        <w:t xml:space="preserve"> distinct legal existence </w:t>
      </w:r>
    </w:p>
    <w:p w:rsidR="00441019" w:rsidRDefault="00441019" w:rsidP="00202AE7">
      <w:pPr>
        <w:pStyle w:val="WW-Default"/>
        <w:ind w:left="720"/>
      </w:pPr>
    </w:p>
    <w:p w:rsidR="00441019" w:rsidRDefault="005545A8" w:rsidP="0078223A">
      <w:pPr>
        <w:pStyle w:val="WW-Default"/>
        <w:ind w:left="720"/>
      </w:pPr>
      <w:r>
        <w:t xml:space="preserve">______ </w:t>
      </w:r>
      <w:proofErr w:type="gramStart"/>
      <w:r w:rsidR="00441019">
        <w:t>A</w:t>
      </w:r>
      <w:proofErr w:type="gramEnd"/>
      <w:r w:rsidR="00441019">
        <w:t xml:space="preserve"> recognized creed and form of worship</w:t>
      </w:r>
    </w:p>
    <w:p w:rsidR="00441019" w:rsidRDefault="00441019" w:rsidP="00202AE7">
      <w:pPr>
        <w:pStyle w:val="WW-Default"/>
        <w:ind w:left="720"/>
      </w:pPr>
    </w:p>
    <w:p w:rsidR="00441019" w:rsidRDefault="005545A8" w:rsidP="0078223A">
      <w:pPr>
        <w:pStyle w:val="WW-Default"/>
        <w:ind w:left="720"/>
      </w:pPr>
      <w:r>
        <w:t xml:space="preserve">______ </w:t>
      </w:r>
      <w:proofErr w:type="gramStart"/>
      <w:r w:rsidR="00441019">
        <w:t>A</w:t>
      </w:r>
      <w:proofErr w:type="gramEnd"/>
      <w:r w:rsidR="00441019">
        <w:t xml:space="preserve"> definite and distinct ecclesiastical government</w:t>
      </w:r>
    </w:p>
    <w:p w:rsidR="00441019" w:rsidRDefault="00441019" w:rsidP="00202AE7">
      <w:pPr>
        <w:pStyle w:val="WW-Default"/>
        <w:ind w:left="720"/>
      </w:pPr>
    </w:p>
    <w:p w:rsidR="00441019" w:rsidRDefault="005545A8" w:rsidP="0078223A">
      <w:pPr>
        <w:pStyle w:val="WW-Default"/>
        <w:ind w:left="720"/>
      </w:pPr>
      <w:r>
        <w:t xml:space="preserve">______ </w:t>
      </w:r>
      <w:proofErr w:type="gramStart"/>
      <w:r w:rsidR="00441019">
        <w:t>A</w:t>
      </w:r>
      <w:proofErr w:type="gramEnd"/>
      <w:r w:rsidR="00441019">
        <w:t xml:space="preserve"> formal code of doctrine and discipline </w:t>
      </w:r>
    </w:p>
    <w:p w:rsidR="00441019" w:rsidRDefault="00441019" w:rsidP="00202AE7">
      <w:pPr>
        <w:pStyle w:val="WW-Default"/>
        <w:ind w:left="720"/>
      </w:pPr>
    </w:p>
    <w:p w:rsidR="00441019" w:rsidRDefault="005545A8" w:rsidP="0078223A">
      <w:pPr>
        <w:pStyle w:val="WW-Default"/>
        <w:ind w:left="720"/>
      </w:pPr>
      <w:r>
        <w:t>______</w:t>
      </w:r>
      <w:r w:rsidR="00441019">
        <w:t xml:space="preserve"> </w:t>
      </w:r>
      <w:proofErr w:type="gramStart"/>
      <w:r w:rsidR="00441019">
        <w:t>A</w:t>
      </w:r>
      <w:proofErr w:type="gramEnd"/>
      <w:r w:rsidR="00441019">
        <w:t xml:space="preserve"> distinct religious history </w:t>
      </w:r>
    </w:p>
    <w:p w:rsidR="00441019" w:rsidRDefault="00441019" w:rsidP="0078223A">
      <w:pPr>
        <w:pStyle w:val="WW-Default"/>
        <w:ind w:left="360"/>
      </w:pPr>
    </w:p>
    <w:p w:rsidR="00441019" w:rsidRDefault="005545A8" w:rsidP="0078223A">
      <w:pPr>
        <w:pStyle w:val="WW-Default"/>
        <w:ind w:left="720"/>
      </w:pPr>
      <w:r>
        <w:t>______</w:t>
      </w:r>
      <w:r w:rsidR="00441019">
        <w:t xml:space="preserve"> </w:t>
      </w:r>
      <w:proofErr w:type="gramStart"/>
      <w:r w:rsidR="00441019">
        <w:t>A</w:t>
      </w:r>
      <w:proofErr w:type="gramEnd"/>
      <w:r w:rsidR="00441019">
        <w:t xml:space="preserve"> membership not associated with any (other) church or denomination </w:t>
      </w:r>
    </w:p>
    <w:p w:rsidR="00441019" w:rsidRDefault="00441019" w:rsidP="00202AE7">
      <w:pPr>
        <w:pStyle w:val="WW-Default"/>
        <w:ind w:left="720"/>
      </w:pPr>
    </w:p>
    <w:p w:rsidR="00441019" w:rsidRDefault="005545A8" w:rsidP="0078223A">
      <w:pPr>
        <w:pStyle w:val="WW-Default"/>
        <w:ind w:left="720"/>
      </w:pPr>
      <w:r>
        <w:t>______</w:t>
      </w:r>
      <w:r w:rsidR="00441019">
        <w:t xml:space="preserve"> </w:t>
      </w:r>
      <w:proofErr w:type="gramStart"/>
      <w:r w:rsidR="00441019">
        <w:t>A</w:t>
      </w:r>
      <w:proofErr w:type="gramEnd"/>
      <w:r w:rsidR="00441019">
        <w:t xml:space="preserve"> complete organization of ordained ministers ministering to their congregations </w:t>
      </w:r>
    </w:p>
    <w:p w:rsidR="00441019" w:rsidRDefault="00441019" w:rsidP="0078223A">
      <w:pPr>
        <w:pStyle w:val="WW-Default"/>
        <w:ind w:left="360"/>
      </w:pPr>
    </w:p>
    <w:p w:rsidR="00441019" w:rsidRDefault="005545A8" w:rsidP="0078223A">
      <w:pPr>
        <w:pStyle w:val="WW-Default"/>
        <w:ind w:left="720"/>
      </w:pPr>
      <w:r>
        <w:t>______</w:t>
      </w:r>
      <w:r w:rsidR="00441019">
        <w:t xml:space="preserve">Ordained ministers elected after completing prescribed courses of study </w:t>
      </w:r>
    </w:p>
    <w:p w:rsidR="00441019" w:rsidRDefault="00441019" w:rsidP="00202AE7">
      <w:pPr>
        <w:pStyle w:val="WW-Default"/>
        <w:ind w:left="720"/>
      </w:pPr>
    </w:p>
    <w:p w:rsidR="00441019" w:rsidRDefault="005545A8" w:rsidP="0078223A">
      <w:pPr>
        <w:pStyle w:val="WW-Default"/>
        <w:ind w:left="720"/>
      </w:pPr>
      <w:r>
        <w:t xml:space="preserve">______ </w:t>
      </w:r>
      <w:proofErr w:type="gramStart"/>
      <w:r w:rsidR="00441019">
        <w:t>A</w:t>
      </w:r>
      <w:proofErr w:type="gramEnd"/>
      <w:r w:rsidR="00441019">
        <w:t xml:space="preserve"> literature of its own (newsletter or Sunday morning program)</w:t>
      </w:r>
    </w:p>
    <w:p w:rsidR="00441019" w:rsidRDefault="00441019" w:rsidP="00202AE7">
      <w:pPr>
        <w:pStyle w:val="WW-Default"/>
        <w:ind w:left="720"/>
      </w:pPr>
    </w:p>
    <w:p w:rsidR="00441019" w:rsidRDefault="005545A8" w:rsidP="0078223A">
      <w:pPr>
        <w:pStyle w:val="WW-Default"/>
        <w:ind w:left="720"/>
      </w:pPr>
      <w:r>
        <w:t xml:space="preserve">______ </w:t>
      </w:r>
      <w:r w:rsidR="00441019">
        <w:t xml:space="preserve">Established places of worship </w:t>
      </w:r>
    </w:p>
    <w:p w:rsidR="00441019" w:rsidRDefault="00441019" w:rsidP="00202AE7">
      <w:pPr>
        <w:pStyle w:val="WW-Default"/>
        <w:ind w:left="720"/>
      </w:pPr>
    </w:p>
    <w:p w:rsidR="00441019" w:rsidRDefault="005545A8" w:rsidP="0078223A">
      <w:pPr>
        <w:pStyle w:val="WW-Default"/>
        <w:ind w:left="720"/>
      </w:pPr>
      <w:r>
        <w:t xml:space="preserve">______ </w:t>
      </w:r>
      <w:r w:rsidR="00441019">
        <w:t xml:space="preserve">Regular religious services </w:t>
      </w:r>
    </w:p>
    <w:p w:rsidR="00441019" w:rsidRDefault="00441019" w:rsidP="00202AE7">
      <w:pPr>
        <w:pStyle w:val="WW-Default"/>
        <w:ind w:left="720"/>
      </w:pPr>
    </w:p>
    <w:p w:rsidR="00441019" w:rsidRDefault="005545A8" w:rsidP="0078223A">
      <w:pPr>
        <w:pStyle w:val="WW-Default"/>
        <w:ind w:left="720"/>
      </w:pPr>
      <w:r>
        <w:t xml:space="preserve">______ </w:t>
      </w:r>
      <w:r w:rsidR="00441019">
        <w:t>Religious instruction for the young</w:t>
      </w:r>
    </w:p>
    <w:p w:rsidR="00441019" w:rsidRDefault="00441019" w:rsidP="00202AE7">
      <w:pPr>
        <w:pStyle w:val="WW-Default"/>
        <w:ind w:left="720"/>
      </w:pPr>
    </w:p>
    <w:p w:rsidR="00441019" w:rsidRDefault="005545A8" w:rsidP="0078223A">
      <w:pPr>
        <w:pStyle w:val="WW-Default"/>
        <w:ind w:left="720"/>
      </w:pPr>
      <w:r>
        <w:t xml:space="preserve">______ </w:t>
      </w:r>
      <w:r w:rsidR="00441019">
        <w:t>Schools for the preparation of its ministers</w:t>
      </w:r>
    </w:p>
    <w:p w:rsidR="00441019" w:rsidRDefault="00441019" w:rsidP="00202AE7">
      <w:pPr>
        <w:pStyle w:val="WW-Default"/>
      </w:pPr>
    </w:p>
    <w:p w:rsidR="00441019" w:rsidRDefault="00441019" w:rsidP="00202AE7">
      <w:pPr>
        <w:pStyle w:val="WW-Default"/>
      </w:pPr>
    </w:p>
    <w:p w:rsidR="00441019" w:rsidRDefault="00441019" w:rsidP="00202AE7">
      <w:pPr>
        <w:pStyle w:val="WW-Default"/>
      </w:pPr>
      <w:r>
        <w:t xml:space="preserve">I certify that that this organization meets the requirements indicated for identification as a church.  </w:t>
      </w:r>
    </w:p>
    <w:p w:rsidR="00441019" w:rsidRDefault="00441019" w:rsidP="00202AE7">
      <w:pPr>
        <w:pStyle w:val="WW-Default"/>
      </w:pPr>
    </w:p>
    <w:p w:rsidR="00441019" w:rsidRDefault="00441019" w:rsidP="00202AE7">
      <w:pPr>
        <w:pStyle w:val="WW-Default"/>
      </w:pPr>
      <w:r>
        <w:t xml:space="preserve">__________________________________ </w:t>
      </w:r>
      <w:r>
        <w:tab/>
      </w:r>
      <w:r>
        <w:tab/>
      </w:r>
      <w:r>
        <w:tab/>
      </w:r>
      <w:r>
        <w:tab/>
      </w:r>
      <w:r>
        <w:tab/>
        <w:t>__________________</w:t>
      </w:r>
    </w:p>
    <w:p w:rsidR="00441019" w:rsidRDefault="00441019" w:rsidP="00202AE7">
      <w:pPr>
        <w:spacing w:after="0"/>
      </w:pPr>
      <w:r>
        <w:t>Signature of Pastor</w:t>
      </w:r>
      <w:r>
        <w:tab/>
      </w:r>
      <w:r>
        <w:tab/>
      </w:r>
      <w:r>
        <w:tab/>
      </w:r>
      <w:r>
        <w:tab/>
      </w:r>
      <w:r>
        <w:tab/>
      </w:r>
      <w:r>
        <w:tab/>
      </w:r>
      <w:r>
        <w:tab/>
      </w:r>
      <w:r>
        <w:tab/>
        <w:t>Date</w:t>
      </w:r>
    </w:p>
    <w:p w:rsidR="00441019" w:rsidRDefault="00441019" w:rsidP="00202AE7">
      <w:pPr>
        <w:spacing w:after="0"/>
      </w:pPr>
    </w:p>
    <w:p w:rsidR="00A340E3" w:rsidRPr="00F16D3E" w:rsidRDefault="00441019" w:rsidP="00A340E3">
      <w:pPr>
        <w:pStyle w:val="PageHeader"/>
        <w:spacing w:after="0"/>
        <w:jc w:val="left"/>
        <w:rPr>
          <w:sz w:val="28"/>
          <w:szCs w:val="28"/>
        </w:rPr>
      </w:pPr>
      <w:r>
        <w:br w:type="page"/>
      </w:r>
      <w:r w:rsidR="0025289F" w:rsidRPr="00F16D3E">
        <w:rPr>
          <w:b w:val="0"/>
          <w:noProof/>
          <w:sz w:val="28"/>
          <w:szCs w:val="28"/>
          <w:lang w:eastAsia="en-US"/>
        </w:rPr>
        <w:lastRenderedPageBreak/>
        <mc:AlternateContent>
          <mc:Choice Requires="wps">
            <w:drawing>
              <wp:anchor distT="0" distB="0" distL="114935" distR="114935" simplePos="0" relativeHeight="251667456" behindDoc="0" locked="0" layoutInCell="1" allowOverlap="1" wp14:anchorId="6FA7E2EF" wp14:editId="16B9DE97">
                <wp:simplePos x="0" y="0"/>
                <wp:positionH relativeFrom="column">
                  <wp:posOffset>4279265</wp:posOffset>
                </wp:positionH>
                <wp:positionV relativeFrom="paragraph">
                  <wp:posOffset>-361950</wp:posOffset>
                </wp:positionV>
                <wp:extent cx="2409190" cy="675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75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D0" w:rsidRPr="006B2527" w:rsidRDefault="0025289F" w:rsidP="00A340E3">
                            <w:pPr>
                              <w:jc w:val="right"/>
                              <w:rPr>
                                <w:sz w:val="18"/>
                                <w:szCs w:val="18"/>
                              </w:rPr>
                            </w:pPr>
                            <w:r w:rsidRPr="0025289F">
                              <w:rPr>
                                <w:sz w:val="18"/>
                                <w:szCs w:val="18"/>
                              </w:rPr>
                              <w:t>114 East 11</w:t>
                            </w:r>
                            <w:r w:rsidRPr="0025289F">
                              <w:rPr>
                                <w:sz w:val="18"/>
                                <w:szCs w:val="18"/>
                                <w:vertAlign w:val="superscript"/>
                              </w:rPr>
                              <w:t>th</w:t>
                            </w:r>
                            <w:r>
                              <w:rPr>
                                <w:sz w:val="18"/>
                                <w:szCs w:val="18"/>
                              </w:rPr>
                              <w:t xml:space="preserve"> </w:t>
                            </w:r>
                            <w:r w:rsidRPr="0025289F">
                              <w:rPr>
                                <w:sz w:val="18"/>
                                <w:szCs w:val="18"/>
                              </w:rPr>
                              <w:t>Kearney, NE 68847</w:t>
                            </w:r>
                            <w:r w:rsidR="004214D0" w:rsidRPr="006B2527">
                              <w:rPr>
                                <w:sz w:val="18"/>
                                <w:szCs w:val="18"/>
                              </w:rPr>
                              <w:br/>
                              <w:t xml:space="preserve">Phone: </w:t>
                            </w:r>
                            <w:r>
                              <w:rPr>
                                <w:rFonts w:asciiTheme="minorHAnsi" w:hAnsiTheme="minorHAnsi" w:cs="Arial"/>
                                <w:sz w:val="18"/>
                                <w:szCs w:val="18"/>
                                <w:shd w:val="clear" w:color="auto" w:fill="FFFFFF"/>
                              </w:rPr>
                              <w:t>308-</w:t>
                            </w:r>
                            <w:r w:rsidRPr="0025289F">
                              <w:rPr>
                                <w:rFonts w:asciiTheme="minorHAnsi" w:hAnsiTheme="minorHAnsi" w:cs="Arial"/>
                                <w:sz w:val="18"/>
                                <w:szCs w:val="18"/>
                                <w:shd w:val="clear" w:color="auto" w:fill="FFFFFF"/>
                              </w:rPr>
                              <w:t xml:space="preserve"> 865-5683</w:t>
                            </w:r>
                            <w:r w:rsidR="004214D0" w:rsidRPr="006B2527">
                              <w:rPr>
                                <w:sz w:val="18"/>
                                <w:szCs w:val="18"/>
                              </w:rPr>
                              <w:br/>
                              <w:t xml:space="preserve">Web:  </w:t>
                            </w:r>
                            <w:hyperlink r:id="rId16" w:history="1">
                              <w:r w:rsidRPr="00F736B2">
                                <w:rPr>
                                  <w:rStyle w:val="Hyperlink"/>
                                  <w:sz w:val="18"/>
                                  <w:szCs w:val="18"/>
                                </w:rPr>
                                <w:t>http://www.mnca.net/foodbank.html</w:t>
                              </w:r>
                            </w:hyperlink>
                            <w:r>
                              <w:rPr>
                                <w:sz w:val="18"/>
                                <w:szCs w:val="18"/>
                              </w:rPr>
                              <w:t xml:space="preserve"> </w:t>
                            </w:r>
                          </w:p>
                          <w:p w:rsidR="004214D0" w:rsidRDefault="004214D0" w:rsidP="00A340E3">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6.95pt;margin-top:-28.5pt;width:189.7pt;height:53.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Z6jQIAACM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" stroked="f">
                <v:fill opacity="0"/>
                <v:textbox inset="0,0,0,0">
                  <w:txbxContent>
                    <w:p w:rsidR="004214D0" w:rsidRPr="006B2527" w:rsidRDefault="0025289F" w:rsidP="00A340E3">
                      <w:pPr>
                        <w:jc w:val="right"/>
                        <w:rPr>
                          <w:sz w:val="18"/>
                          <w:szCs w:val="18"/>
                        </w:rPr>
                      </w:pPr>
                      <w:r w:rsidRPr="0025289F">
                        <w:rPr>
                          <w:sz w:val="18"/>
                          <w:szCs w:val="18"/>
                        </w:rPr>
                        <w:t>114 East 11</w:t>
                      </w:r>
                      <w:r w:rsidRPr="0025289F">
                        <w:rPr>
                          <w:sz w:val="18"/>
                          <w:szCs w:val="18"/>
                          <w:vertAlign w:val="superscript"/>
                        </w:rPr>
                        <w:t>th</w:t>
                      </w:r>
                      <w:r>
                        <w:rPr>
                          <w:sz w:val="18"/>
                          <w:szCs w:val="18"/>
                        </w:rPr>
                        <w:t xml:space="preserve"> </w:t>
                      </w:r>
                      <w:r w:rsidRPr="0025289F">
                        <w:rPr>
                          <w:sz w:val="18"/>
                          <w:szCs w:val="18"/>
                        </w:rPr>
                        <w:t>Kearney, NE 68847</w:t>
                      </w:r>
                      <w:r w:rsidR="004214D0" w:rsidRPr="006B2527">
                        <w:rPr>
                          <w:sz w:val="18"/>
                          <w:szCs w:val="18"/>
                        </w:rPr>
                        <w:br/>
                        <w:t xml:space="preserve">Phone: </w:t>
                      </w:r>
                      <w:r>
                        <w:rPr>
                          <w:rFonts w:asciiTheme="minorHAnsi" w:hAnsiTheme="minorHAnsi" w:cs="Arial"/>
                          <w:sz w:val="18"/>
                          <w:szCs w:val="18"/>
                          <w:shd w:val="clear" w:color="auto" w:fill="FFFFFF"/>
                        </w:rPr>
                        <w:t>308-</w:t>
                      </w:r>
                      <w:r w:rsidRPr="0025289F">
                        <w:rPr>
                          <w:rFonts w:asciiTheme="minorHAnsi" w:hAnsiTheme="minorHAnsi" w:cs="Arial"/>
                          <w:sz w:val="18"/>
                          <w:szCs w:val="18"/>
                          <w:shd w:val="clear" w:color="auto" w:fill="FFFFFF"/>
                        </w:rPr>
                        <w:t xml:space="preserve"> 865-5683</w:t>
                      </w:r>
                      <w:r w:rsidR="004214D0" w:rsidRPr="006B2527">
                        <w:rPr>
                          <w:sz w:val="18"/>
                          <w:szCs w:val="18"/>
                        </w:rPr>
                        <w:br/>
                        <w:t xml:space="preserve">Web:  </w:t>
                      </w:r>
                      <w:hyperlink r:id="rId17" w:history="1">
                        <w:r w:rsidRPr="00F736B2">
                          <w:rPr>
                            <w:rStyle w:val="Hyperlink"/>
                            <w:sz w:val="18"/>
                            <w:szCs w:val="18"/>
                          </w:rPr>
                          <w:t>http://www.mnca.net/foodbank.html</w:t>
                        </w:r>
                      </w:hyperlink>
                      <w:r>
                        <w:rPr>
                          <w:sz w:val="18"/>
                          <w:szCs w:val="18"/>
                        </w:rPr>
                        <w:t xml:space="preserve"> </w:t>
                      </w:r>
                    </w:p>
                    <w:p w:rsidR="004214D0" w:rsidRDefault="004214D0" w:rsidP="00A340E3">
                      <w:pPr>
                        <w:jc w:val="right"/>
                      </w:pPr>
                    </w:p>
                  </w:txbxContent>
                </v:textbox>
              </v:shape>
            </w:pict>
          </mc:Fallback>
        </mc:AlternateContent>
      </w:r>
      <w:r w:rsidR="00A340E3" w:rsidRPr="00F16D3E">
        <w:rPr>
          <w:rFonts w:asciiTheme="minorHAnsi" w:hAnsiTheme="minorHAnsi" w:cs="Times New Roman"/>
          <w:color w:val="76923C"/>
          <w:sz w:val="28"/>
          <w:szCs w:val="28"/>
        </w:rPr>
        <w:t>Partnership Terms and Conditions Agreement</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Date: </w:t>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t xml:space="preserve">Agency Partner#: </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Agency Partner Name: </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Contact Name: </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Mailing Address: </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Distribution Address: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b/>
          <w:sz w:val="20"/>
          <w:szCs w:val="20"/>
        </w:rPr>
        <w:t>Terms and Conditions of Membership</w:t>
      </w:r>
      <w:r w:rsidRPr="00487C09">
        <w:rPr>
          <w:rFonts w:asciiTheme="minorHAnsi" w:hAnsiTheme="minorHAnsi" w:cs="Times New Roman"/>
          <w:b/>
          <w:sz w:val="20"/>
          <w:szCs w:val="20"/>
        </w:rPr>
        <w:br/>
      </w:r>
      <w:proofErr w:type="gramStart"/>
      <w:r w:rsidRPr="00487C09">
        <w:rPr>
          <w:rFonts w:asciiTheme="minorHAnsi" w:hAnsiTheme="minorHAnsi" w:cs="Times New Roman"/>
          <w:sz w:val="20"/>
          <w:szCs w:val="20"/>
        </w:rPr>
        <w:t>This</w:t>
      </w:r>
      <w:proofErr w:type="gramEnd"/>
      <w:r w:rsidRPr="00487C09">
        <w:rPr>
          <w:rFonts w:asciiTheme="minorHAnsi" w:hAnsiTheme="minorHAnsi" w:cs="Times New Roman"/>
          <w:sz w:val="20"/>
          <w:szCs w:val="20"/>
        </w:rPr>
        <w:t xml:space="preserve"> document is an agreement between _________________________________ referred to as “agency” and </w:t>
      </w:r>
      <w:r>
        <w:rPr>
          <w:rFonts w:asciiTheme="minorHAnsi" w:hAnsiTheme="minorHAnsi" w:cs="Times New Roman"/>
          <w:sz w:val="20"/>
          <w:szCs w:val="20"/>
        </w:rPr>
        <w:t xml:space="preserve">Mid-Nebraska </w:t>
      </w:r>
      <w:r w:rsidRPr="00487C09">
        <w:rPr>
          <w:rFonts w:asciiTheme="minorHAnsi" w:hAnsiTheme="minorHAnsi" w:cs="Times New Roman"/>
          <w:sz w:val="20"/>
          <w:szCs w:val="20"/>
        </w:rPr>
        <w:t>Food Bank referred to as “</w:t>
      </w:r>
      <w:r>
        <w:rPr>
          <w:rFonts w:asciiTheme="minorHAnsi" w:hAnsiTheme="minorHAnsi" w:cs="Times New Roman"/>
          <w:sz w:val="20"/>
          <w:szCs w:val="20"/>
        </w:rPr>
        <w:t>Mid-NE”</w:t>
      </w:r>
      <w:r w:rsidRPr="00487C09">
        <w:rPr>
          <w:rFonts w:asciiTheme="minorHAnsi" w:hAnsiTheme="minorHAnsi" w:cs="Times New Roman"/>
          <w:sz w:val="20"/>
          <w:szCs w:val="20"/>
        </w:rPr>
        <w:t xml:space="preserve">.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Terms and Conditions of agency membership govern an agency’s membership in The Food Bank network.  An agency must be willing and able to adhere to the Terms and Conditions in order to become a member and to maintain membership.  The Terms and Conditions are designed to protect the interest of those who donate to our network and to ensure the integrity of the emergency food distribution network.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sz w:val="20"/>
          <w:szCs w:val="20"/>
        </w:rPr>
        <w:t xml:space="preserve">All information contained in the Agency Partner manual is part of </w:t>
      </w:r>
      <w:r>
        <w:rPr>
          <w:rFonts w:asciiTheme="minorHAnsi" w:hAnsiTheme="minorHAnsi" w:cs="Times New Roman"/>
          <w:sz w:val="20"/>
          <w:szCs w:val="20"/>
        </w:rPr>
        <w:t xml:space="preserve">Mid-Nebraska </w:t>
      </w:r>
      <w:r w:rsidRPr="00487C09">
        <w:rPr>
          <w:rFonts w:asciiTheme="minorHAnsi" w:hAnsiTheme="minorHAnsi" w:cs="Times New Roman"/>
          <w:sz w:val="20"/>
          <w:szCs w:val="20"/>
        </w:rPr>
        <w:t>Food Bank</w:t>
      </w:r>
      <w:r>
        <w:rPr>
          <w:rFonts w:asciiTheme="minorHAnsi" w:hAnsiTheme="minorHAnsi" w:cs="Times New Roman"/>
          <w:sz w:val="20"/>
          <w:szCs w:val="20"/>
        </w:rPr>
        <w:t>’s</w:t>
      </w:r>
      <w:r w:rsidRPr="00487C09">
        <w:rPr>
          <w:rFonts w:asciiTheme="minorHAnsi" w:hAnsiTheme="minorHAnsi" w:cs="Times New Roman"/>
          <w:sz w:val="20"/>
          <w:szCs w:val="20"/>
        </w:rPr>
        <w:t xml:space="preserve"> expectations for Terms and Conditions of Membership.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following items are the criteria for being an Agency Partner of </w:t>
      </w:r>
      <w:r>
        <w:rPr>
          <w:rFonts w:asciiTheme="minorHAnsi" w:hAnsiTheme="minorHAnsi" w:cs="Times New Roman"/>
          <w:sz w:val="20"/>
          <w:szCs w:val="20"/>
        </w:rPr>
        <w:t>Mid-Nebraska Food Bank</w:t>
      </w:r>
      <w:r w:rsidRPr="00487C09">
        <w:rPr>
          <w:rFonts w:asciiTheme="minorHAnsi" w:hAnsiTheme="minorHAnsi" w:cs="Times New Roman"/>
          <w:sz w:val="20"/>
          <w:szCs w:val="20"/>
        </w:rPr>
        <w:t xml:space="preserve">. The Agency:  </w:t>
      </w:r>
    </w:p>
    <w:p w:rsidR="00A340E3" w:rsidRPr="00487C09" w:rsidRDefault="00A340E3" w:rsidP="00A340E3">
      <w:pPr>
        <w:pStyle w:val="ListParagraph"/>
        <w:numPr>
          <w:ilvl w:val="0"/>
          <w:numId w:val="14"/>
        </w:numPr>
        <w:spacing w:after="0"/>
        <w:rPr>
          <w:rFonts w:asciiTheme="minorHAnsi" w:hAnsiTheme="minorHAnsi" w:cs="Times New Roman"/>
          <w:sz w:val="20"/>
          <w:szCs w:val="20"/>
        </w:rPr>
      </w:pPr>
      <w:r w:rsidRPr="00487C09">
        <w:rPr>
          <w:rFonts w:asciiTheme="minorHAnsi" w:hAnsiTheme="minorHAnsi" w:cs="Times New Roman"/>
          <w:sz w:val="20"/>
          <w:szCs w:val="20"/>
        </w:rPr>
        <w:t>Must provide food for an underprivileged or underserved population</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be a 501(c)3 not-for-profit organization or qualify under the IRS Church Qualifier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sell, transfer, barter, or offer for sale the items supplied by </w:t>
      </w:r>
      <w:r>
        <w:rPr>
          <w:rFonts w:asciiTheme="minorHAnsi" w:hAnsiTheme="minorHAnsi" w:cs="Times New Roman"/>
          <w:sz w:val="20"/>
          <w:szCs w:val="20"/>
        </w:rPr>
        <w:t>Mid-NE</w:t>
      </w:r>
      <w:r w:rsidRPr="00487C09">
        <w:rPr>
          <w:rFonts w:asciiTheme="minorHAnsi" w:hAnsiTheme="minorHAnsi" w:cs="Times New Roman"/>
          <w:sz w:val="20"/>
          <w:szCs w:val="20"/>
        </w:rPr>
        <w:t xml:space="preserve"> in exchange for money, property, or services</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Agrees that it meets and will meet the IRS eligibility requirements for receipt, transfer and use of donated food under section 170(e</w:t>
      </w:r>
      <w:proofErr w:type="gramStart"/>
      <w:r w:rsidRPr="00487C09">
        <w:rPr>
          <w:rFonts w:asciiTheme="minorHAnsi" w:hAnsiTheme="minorHAnsi" w:cs="Times New Roman"/>
          <w:sz w:val="20"/>
          <w:szCs w:val="20"/>
        </w:rPr>
        <w:t>)(</w:t>
      </w:r>
      <w:proofErr w:type="gramEnd"/>
      <w:r w:rsidRPr="00487C09">
        <w:rPr>
          <w:rFonts w:asciiTheme="minorHAnsi" w:hAnsiTheme="minorHAnsi" w:cs="Times New Roman"/>
          <w:sz w:val="20"/>
          <w:szCs w:val="20"/>
        </w:rPr>
        <w:t xml:space="preserve">3).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use product from </w:t>
      </w:r>
      <w:r>
        <w:rPr>
          <w:rFonts w:asciiTheme="minorHAnsi" w:hAnsiTheme="minorHAnsi" w:cs="Times New Roman"/>
          <w:sz w:val="20"/>
          <w:szCs w:val="20"/>
        </w:rPr>
        <w:t>Mid-NE</w:t>
      </w:r>
      <w:r w:rsidRPr="00487C09">
        <w:rPr>
          <w:rFonts w:asciiTheme="minorHAnsi" w:hAnsiTheme="minorHAnsi" w:cs="Times New Roman"/>
          <w:sz w:val="20"/>
          <w:szCs w:val="20"/>
        </w:rPr>
        <w:t xml:space="preserve"> for personal use of agency staff or volunteers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store, prepare, or distribute product from </w:t>
      </w:r>
      <w:r>
        <w:rPr>
          <w:rFonts w:asciiTheme="minorHAnsi" w:hAnsiTheme="minorHAnsi" w:cs="Times New Roman"/>
          <w:sz w:val="20"/>
          <w:szCs w:val="20"/>
        </w:rPr>
        <w:t>Mid-NE</w:t>
      </w:r>
      <w:r w:rsidRPr="00487C09">
        <w:rPr>
          <w:rFonts w:asciiTheme="minorHAnsi" w:hAnsiTheme="minorHAnsi" w:cs="Times New Roman"/>
          <w:sz w:val="20"/>
          <w:szCs w:val="20"/>
        </w:rPr>
        <w:t xml:space="preserve"> at a location not authorized by FBFH</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Will not distribute or store product out of a person’s home</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have responsible personnel who are accountable for record keeping and inventory control</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keep records of food from </w:t>
      </w:r>
      <w:r>
        <w:rPr>
          <w:rFonts w:asciiTheme="minorHAnsi" w:hAnsiTheme="minorHAnsi" w:cs="Times New Roman"/>
          <w:sz w:val="20"/>
          <w:szCs w:val="20"/>
        </w:rPr>
        <w:t>Mid-NE</w:t>
      </w:r>
      <w:r w:rsidRPr="00487C09">
        <w:rPr>
          <w:rFonts w:asciiTheme="minorHAnsi" w:hAnsiTheme="minorHAnsi" w:cs="Times New Roman"/>
          <w:sz w:val="20"/>
          <w:szCs w:val="20"/>
        </w:rPr>
        <w:t xml:space="preserve"> at the site of distribution for a period of </w:t>
      </w:r>
      <w:r w:rsidRPr="00171173">
        <w:rPr>
          <w:rFonts w:asciiTheme="minorHAnsi" w:hAnsiTheme="minorHAnsi" w:cs="Times New Roman"/>
          <w:sz w:val="20"/>
          <w:szCs w:val="20"/>
        </w:rPr>
        <w:t>three years</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have proper and adequate physical storage space</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agree to distribute to individuals directly and not to another organization.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operate regularly scheduled hours and be open at least twice a month for a minimum of two hours each time</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pass a site inspection prior to approval and once a year after that</w:t>
      </w:r>
    </w:p>
    <w:p w:rsidR="00A340E3" w:rsidRPr="00171173" w:rsidRDefault="00A340E3" w:rsidP="00A340E3">
      <w:pPr>
        <w:pStyle w:val="ListParagraph"/>
        <w:numPr>
          <w:ilvl w:val="0"/>
          <w:numId w:val="12"/>
        </w:numPr>
        <w:spacing w:after="0"/>
        <w:rPr>
          <w:rFonts w:asciiTheme="minorHAnsi" w:hAnsiTheme="minorHAnsi" w:cs="Times New Roman"/>
          <w:sz w:val="20"/>
          <w:szCs w:val="20"/>
        </w:rPr>
      </w:pPr>
      <w:r w:rsidRPr="00171173">
        <w:rPr>
          <w:rFonts w:asciiTheme="minorHAnsi" w:hAnsiTheme="minorHAnsi" w:cs="Times New Roman"/>
          <w:sz w:val="20"/>
          <w:szCs w:val="20"/>
        </w:rPr>
        <w:t>Must have the ability and willingness to access and submit information via the internet</w:t>
      </w:r>
    </w:p>
    <w:p w:rsidR="00A340E3" w:rsidRPr="00171173" w:rsidRDefault="00A340E3" w:rsidP="00A340E3">
      <w:pPr>
        <w:pStyle w:val="ListParagraph"/>
        <w:numPr>
          <w:ilvl w:val="0"/>
          <w:numId w:val="12"/>
        </w:numPr>
        <w:spacing w:after="0"/>
        <w:rPr>
          <w:rFonts w:asciiTheme="minorHAnsi" w:hAnsiTheme="minorHAnsi" w:cs="Times New Roman"/>
          <w:sz w:val="20"/>
          <w:szCs w:val="20"/>
        </w:rPr>
      </w:pPr>
      <w:r w:rsidRPr="00171173">
        <w:rPr>
          <w:rFonts w:asciiTheme="minorHAnsi" w:hAnsiTheme="minorHAnsi" w:cs="Times New Roman"/>
          <w:sz w:val="20"/>
          <w:szCs w:val="20"/>
        </w:rPr>
        <w:t>Must be willing to pay shared maintenance handling fees  at prevailing rates</w:t>
      </w:r>
    </w:p>
    <w:p w:rsidR="00A340E3" w:rsidRPr="00171173" w:rsidRDefault="00A340E3" w:rsidP="00A340E3">
      <w:pPr>
        <w:pStyle w:val="ListParagraph"/>
        <w:numPr>
          <w:ilvl w:val="0"/>
          <w:numId w:val="12"/>
        </w:numPr>
        <w:spacing w:after="0"/>
        <w:rPr>
          <w:rFonts w:asciiTheme="minorHAnsi" w:hAnsiTheme="minorHAnsi" w:cs="Times New Roman"/>
          <w:sz w:val="20"/>
          <w:szCs w:val="20"/>
        </w:rPr>
      </w:pPr>
      <w:r w:rsidRPr="00171173">
        <w:rPr>
          <w:rFonts w:asciiTheme="minorHAnsi" w:hAnsiTheme="minorHAnsi" w:cs="Times New Roman"/>
          <w:sz w:val="20"/>
          <w:szCs w:val="20"/>
        </w:rPr>
        <w:t>Inform the Food Bank in writing of any changes in contact name, address, phone numbers or services provided and other relevant information</w:t>
      </w:r>
    </w:p>
    <w:p w:rsidR="00A340E3" w:rsidRPr="00171173" w:rsidRDefault="00A340E3" w:rsidP="00A340E3">
      <w:pPr>
        <w:pStyle w:val="ListParagraph"/>
        <w:numPr>
          <w:ilvl w:val="0"/>
          <w:numId w:val="12"/>
        </w:numPr>
        <w:spacing w:after="0"/>
        <w:rPr>
          <w:rFonts w:asciiTheme="minorHAnsi" w:hAnsiTheme="minorHAnsi" w:cs="Times New Roman"/>
          <w:sz w:val="20"/>
          <w:szCs w:val="20"/>
        </w:rPr>
      </w:pPr>
      <w:r w:rsidRPr="00171173">
        <w:rPr>
          <w:rFonts w:asciiTheme="minorHAnsi" w:hAnsiTheme="minorHAnsi" w:cs="Times New Roman"/>
          <w:sz w:val="20"/>
          <w:szCs w:val="20"/>
        </w:rPr>
        <w:t>Confirm that a representative will attend all mandatory meetings</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utilize sign-in sheets or another tracking system to keep track of the individuals served</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establish your own criteria for the individuals you serve; however, criteria must consistent and be posted at your pantry/feeding site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The Agency agrees to safely and properly handle the donated goods, which conforms to all Local, State and Federal regulations</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Must have one agency staff member or volunteer complete Food Safety Training</w:t>
      </w:r>
    </w:p>
    <w:p w:rsidR="00A340E3" w:rsidRPr="00487C09" w:rsidRDefault="00A340E3" w:rsidP="00A340E3">
      <w:pPr>
        <w:pStyle w:val="pagetext"/>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Agrees to adhere to additional donor stipulations </w:t>
      </w:r>
    </w:p>
    <w:p w:rsidR="00A340E3" w:rsidRPr="00487C09" w:rsidRDefault="00A340E3" w:rsidP="00A340E3">
      <w:pPr>
        <w:pStyle w:val="pagetext"/>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Agrees that it will not engage in discrimination, in the provision of service against an person because of race, color, citizenship, religion, sex, national origin, ancestry, age, marital status, disability, sexual orientation including gender identity, unfavorable discharge from the military or status as a protected veteran</w:t>
      </w:r>
    </w:p>
    <w:p w:rsidR="00A340E3" w:rsidRPr="00487C09" w:rsidRDefault="00A340E3" w:rsidP="00A340E3">
      <w:pPr>
        <w:pStyle w:val="PageHeader"/>
        <w:numPr>
          <w:ilvl w:val="0"/>
          <w:numId w:val="12"/>
        </w:numPr>
        <w:spacing w:after="0"/>
        <w:jc w:val="left"/>
        <w:rPr>
          <w:rFonts w:asciiTheme="minorHAnsi" w:hAnsiTheme="minorHAnsi" w:cs="Times New Roman"/>
          <w:b w:val="0"/>
          <w:color w:val="auto"/>
          <w:sz w:val="20"/>
          <w:szCs w:val="20"/>
        </w:rPr>
      </w:pPr>
      <w:r w:rsidRPr="00487C09">
        <w:rPr>
          <w:rFonts w:asciiTheme="minorHAnsi" w:hAnsiTheme="minorHAnsi" w:cs="Times New Roman"/>
          <w:b w:val="0"/>
          <w:color w:val="auto"/>
          <w:sz w:val="20"/>
          <w:szCs w:val="20"/>
        </w:rPr>
        <w:lastRenderedPageBreak/>
        <w:t xml:space="preserve">Must submit quarterly reports to </w:t>
      </w:r>
      <w:r>
        <w:rPr>
          <w:rFonts w:asciiTheme="minorHAnsi" w:hAnsiTheme="minorHAnsi" w:cs="Times New Roman"/>
          <w:b w:val="0"/>
          <w:color w:val="auto"/>
          <w:sz w:val="20"/>
          <w:szCs w:val="20"/>
        </w:rPr>
        <w:t xml:space="preserve">Mid-Nebraska </w:t>
      </w:r>
      <w:r w:rsidRPr="00487C09">
        <w:rPr>
          <w:rFonts w:asciiTheme="minorHAnsi" w:hAnsiTheme="minorHAnsi" w:cs="Times New Roman"/>
          <w:b w:val="0"/>
          <w:color w:val="auto"/>
          <w:sz w:val="20"/>
          <w:szCs w:val="20"/>
        </w:rPr>
        <w:t>Food Bank by the</w:t>
      </w:r>
      <w:r w:rsidRPr="00171173">
        <w:rPr>
          <w:rFonts w:asciiTheme="minorHAnsi" w:hAnsiTheme="minorHAnsi" w:cs="Times New Roman"/>
          <w:b w:val="0"/>
          <w:color w:val="auto"/>
          <w:sz w:val="20"/>
          <w:szCs w:val="20"/>
        </w:rPr>
        <w:t xml:space="preserve"> 15</w:t>
      </w:r>
      <w:r w:rsidRPr="00171173">
        <w:rPr>
          <w:rFonts w:asciiTheme="minorHAnsi" w:hAnsiTheme="minorHAnsi" w:cs="Times New Roman"/>
          <w:b w:val="0"/>
          <w:color w:val="auto"/>
          <w:sz w:val="20"/>
          <w:szCs w:val="20"/>
          <w:vertAlign w:val="superscript"/>
        </w:rPr>
        <w:t>th</w:t>
      </w:r>
      <w:r w:rsidRPr="00171173">
        <w:rPr>
          <w:rFonts w:asciiTheme="minorHAnsi" w:hAnsiTheme="minorHAnsi" w:cs="Times New Roman"/>
          <w:b w:val="0"/>
          <w:color w:val="auto"/>
          <w:sz w:val="20"/>
          <w:szCs w:val="20"/>
        </w:rPr>
        <w:t xml:space="preserve"> </w:t>
      </w:r>
      <w:r w:rsidRPr="00487C09">
        <w:rPr>
          <w:rFonts w:asciiTheme="minorHAnsi" w:hAnsiTheme="minorHAnsi" w:cs="Times New Roman"/>
          <w:b w:val="0"/>
          <w:color w:val="auto"/>
          <w:sz w:val="20"/>
          <w:szCs w:val="20"/>
        </w:rPr>
        <w:t xml:space="preserve">of the month following each quarter </w:t>
      </w:r>
    </w:p>
    <w:p w:rsidR="00A340E3" w:rsidRPr="00487C09" w:rsidRDefault="00A340E3" w:rsidP="00A340E3">
      <w:pPr>
        <w:spacing w:after="0"/>
        <w:rPr>
          <w:rFonts w:asciiTheme="minorHAnsi" w:hAnsiTheme="minorHAnsi" w:cs="Times New Roman"/>
          <w:b/>
          <w:sz w:val="20"/>
          <w:szCs w:val="20"/>
        </w:rPr>
      </w:pPr>
      <w:r w:rsidRPr="00487C09">
        <w:rPr>
          <w:rFonts w:asciiTheme="minorHAnsi" w:hAnsiTheme="minorHAnsi" w:cs="Times New Roman"/>
          <w:b/>
          <w:sz w:val="20"/>
          <w:szCs w:val="20"/>
        </w:rPr>
        <w:t>Agreement of Indemnity</w:t>
      </w:r>
    </w:p>
    <w:p w:rsidR="00A340E3" w:rsidRPr="00487C09" w:rsidRDefault="00A340E3" w:rsidP="00A340E3">
      <w:pPr>
        <w:pStyle w:val="ListParagraph"/>
        <w:numPr>
          <w:ilvl w:val="0"/>
          <w:numId w:val="13"/>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Agency agrees to accept all items in “as is” condition </w:t>
      </w:r>
    </w:p>
    <w:p w:rsidR="00A340E3" w:rsidRPr="00487C09" w:rsidRDefault="00A340E3" w:rsidP="00A340E3">
      <w:pPr>
        <w:pStyle w:val="ListParagraph"/>
        <w:numPr>
          <w:ilvl w:val="0"/>
          <w:numId w:val="13"/>
        </w:numPr>
        <w:spacing w:after="0"/>
        <w:rPr>
          <w:rFonts w:asciiTheme="minorHAnsi" w:hAnsiTheme="minorHAnsi" w:cs="Times New Roman"/>
          <w:sz w:val="20"/>
          <w:szCs w:val="20"/>
        </w:rPr>
      </w:pPr>
      <w:r>
        <w:rPr>
          <w:rFonts w:asciiTheme="minorHAnsi" w:hAnsiTheme="minorHAnsi" w:cs="Times New Roman"/>
          <w:sz w:val="20"/>
          <w:szCs w:val="20"/>
        </w:rPr>
        <w:t>Mid-Nebraska Food Bank</w:t>
      </w:r>
      <w:r w:rsidRPr="00487C09">
        <w:rPr>
          <w:rFonts w:asciiTheme="minorHAnsi" w:hAnsiTheme="minorHAnsi" w:cs="Times New Roman"/>
          <w:sz w:val="20"/>
          <w:szCs w:val="20"/>
        </w:rPr>
        <w:t>, Feeding America, and the original donor have specifically disclaimed any warranties or representations, expressed or implied, as to the purity of fitness for consumption of any or all donated items.</w:t>
      </w:r>
    </w:p>
    <w:p w:rsidR="00A340E3" w:rsidRPr="00487C09" w:rsidRDefault="00A340E3" w:rsidP="00A340E3">
      <w:pPr>
        <w:pStyle w:val="ListParagraph"/>
        <w:numPr>
          <w:ilvl w:val="0"/>
          <w:numId w:val="13"/>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Agency hereby releases the original donor, Feeding America, and </w:t>
      </w:r>
      <w:r>
        <w:rPr>
          <w:rFonts w:asciiTheme="minorHAnsi" w:hAnsiTheme="minorHAnsi" w:cs="Times New Roman"/>
          <w:sz w:val="20"/>
          <w:szCs w:val="20"/>
        </w:rPr>
        <w:t>Mid-Nebraska F</w:t>
      </w:r>
      <w:r w:rsidRPr="00487C09">
        <w:rPr>
          <w:rFonts w:asciiTheme="minorHAnsi" w:hAnsiTheme="minorHAnsi" w:cs="Times New Roman"/>
          <w:sz w:val="20"/>
          <w:szCs w:val="20"/>
        </w:rPr>
        <w:t xml:space="preserve">ood Bank from any liability resulting from the donated food/products and holds them harmless from any and all liabilities, claims, losses, </w:t>
      </w:r>
      <w:proofErr w:type="gramStart"/>
      <w:r w:rsidRPr="00487C09">
        <w:rPr>
          <w:rFonts w:asciiTheme="minorHAnsi" w:hAnsiTheme="minorHAnsi" w:cs="Times New Roman"/>
          <w:sz w:val="20"/>
          <w:szCs w:val="20"/>
        </w:rPr>
        <w:t>causes</w:t>
      </w:r>
      <w:proofErr w:type="gramEnd"/>
      <w:r w:rsidRPr="00487C09">
        <w:rPr>
          <w:rFonts w:asciiTheme="minorHAnsi" w:hAnsiTheme="minorHAnsi" w:cs="Times New Roman"/>
          <w:sz w:val="20"/>
          <w:szCs w:val="20"/>
        </w:rPr>
        <w:t xml:space="preserve"> of action, suites of law or iniquity, or any obligations in regard to the agency partner or the donated goods.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b/>
          <w:sz w:val="20"/>
          <w:szCs w:val="20"/>
        </w:rPr>
        <w:t xml:space="preserve">Non-compliance </w:t>
      </w:r>
      <w:r w:rsidRPr="00487C09">
        <w:rPr>
          <w:rFonts w:asciiTheme="minorHAnsi" w:hAnsiTheme="minorHAnsi" w:cs="Times New Roman"/>
          <w:b/>
          <w:sz w:val="20"/>
          <w:szCs w:val="20"/>
        </w:rPr>
        <w:br/>
      </w:r>
      <w:r w:rsidRPr="00487C09">
        <w:rPr>
          <w:rFonts w:asciiTheme="minorHAnsi" w:hAnsiTheme="minorHAnsi" w:cs="Times New Roman"/>
          <w:sz w:val="20"/>
          <w:szCs w:val="20"/>
        </w:rPr>
        <w:t xml:space="preserve">If an agency does not comply with the Membership Terms and Conditions and the contents of the Agency Manual, </w:t>
      </w:r>
      <w:r>
        <w:rPr>
          <w:rFonts w:asciiTheme="minorHAnsi" w:hAnsiTheme="minorHAnsi" w:cs="Times New Roman"/>
          <w:sz w:val="20"/>
          <w:szCs w:val="20"/>
        </w:rPr>
        <w:t xml:space="preserve">Mid-Nebraska </w:t>
      </w:r>
      <w:r w:rsidRPr="00487C09">
        <w:rPr>
          <w:rFonts w:asciiTheme="minorHAnsi" w:hAnsiTheme="minorHAnsi" w:cs="Times New Roman"/>
          <w:sz w:val="20"/>
          <w:szCs w:val="20"/>
        </w:rPr>
        <w:t xml:space="preserve">Food Bank may interrupt service to the agency temporarily or suspend the agency entirely, depending upon the severity of the violation.  We recognize that these consequences may adversely impact your clients.  While our goal is to ensure that clients have access to the food they need, we must maintain the integrity of our network in order to ensure its long-term viability. Any actions taken to suspend or remove an agency for membership will receive written notification.  </w:t>
      </w:r>
      <w:r>
        <w:rPr>
          <w:rFonts w:asciiTheme="minorHAnsi" w:hAnsiTheme="minorHAnsi" w:cs="Times New Roman"/>
          <w:sz w:val="20"/>
          <w:szCs w:val="20"/>
        </w:rPr>
        <w:t xml:space="preserve">Mid-Nebraska </w:t>
      </w:r>
      <w:r w:rsidRPr="00487C09">
        <w:rPr>
          <w:rFonts w:asciiTheme="minorHAnsi" w:hAnsiTheme="minorHAnsi" w:cs="Times New Roman"/>
          <w:sz w:val="20"/>
          <w:szCs w:val="20"/>
        </w:rPr>
        <w:t xml:space="preserve">Food Bank reserves the right to suspend or terminate any participating program/agency due to complaints of questionable activity or procedures. </w:t>
      </w:r>
    </w:p>
    <w:p w:rsidR="00A340E3" w:rsidRPr="00171173" w:rsidRDefault="00A340E3" w:rsidP="00A340E3">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w:t>
      </w:r>
      <w:r w:rsidRPr="00171173">
        <w:rPr>
          <w:rFonts w:asciiTheme="minorHAnsi" w:hAnsiTheme="minorHAnsi" w:cs="Times New Roman"/>
          <w:sz w:val="20"/>
          <w:szCs w:val="20"/>
        </w:rPr>
        <w:t>following list provides examples of a range of violations:</w:t>
      </w:r>
    </w:p>
    <w:p w:rsidR="00A340E3" w:rsidRPr="00171173" w:rsidRDefault="00A340E3" w:rsidP="00A340E3">
      <w:pPr>
        <w:pStyle w:val="ListParagraph"/>
        <w:numPr>
          <w:ilvl w:val="0"/>
          <w:numId w:val="12"/>
        </w:numPr>
        <w:spacing w:after="0"/>
        <w:rPr>
          <w:rFonts w:asciiTheme="minorHAnsi" w:hAnsiTheme="minorHAnsi" w:cs="Times New Roman"/>
          <w:sz w:val="20"/>
          <w:szCs w:val="20"/>
        </w:rPr>
      </w:pPr>
      <w:r w:rsidRPr="00171173">
        <w:rPr>
          <w:rFonts w:asciiTheme="minorHAnsi" w:hAnsiTheme="minorHAnsi" w:cs="Times New Roman"/>
          <w:sz w:val="20"/>
          <w:szCs w:val="20"/>
        </w:rPr>
        <w:t>Agency is delinquent in payment of the handling fees</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Proper records are not maintained at the program site</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improperly stored, refrigerated, or transported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is used in a manner that is not consistent with this Agreement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exchanged for money, property, or services </w:t>
      </w:r>
    </w:p>
    <w:p w:rsidR="00A340E3" w:rsidRPr="00487C09" w:rsidRDefault="00A340E3" w:rsidP="00A340E3">
      <w:pPr>
        <w:pStyle w:val="ListParagraph"/>
        <w:numPr>
          <w:ilvl w:val="0"/>
          <w:numId w:val="1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removed from the program site for private use by program staff or volunteers </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b/>
          <w:sz w:val="20"/>
          <w:szCs w:val="20"/>
        </w:rPr>
        <w:t>Grievance Policy</w:t>
      </w:r>
      <w:r w:rsidRPr="00487C09">
        <w:rPr>
          <w:rFonts w:asciiTheme="minorHAnsi" w:hAnsiTheme="minorHAnsi" w:cs="Times New Roman"/>
          <w:b/>
          <w:sz w:val="20"/>
          <w:szCs w:val="20"/>
        </w:rPr>
        <w:br/>
      </w:r>
      <w:r w:rsidRPr="00487C09">
        <w:rPr>
          <w:rFonts w:asciiTheme="minorHAnsi" w:hAnsiTheme="minorHAnsi" w:cs="Times New Roman"/>
          <w:sz w:val="20"/>
          <w:szCs w:val="20"/>
        </w:rPr>
        <w:t xml:space="preserve">If for any reason you are unsatisfied or have a grievance with </w:t>
      </w:r>
      <w:r>
        <w:rPr>
          <w:rFonts w:asciiTheme="minorHAnsi" w:hAnsiTheme="minorHAnsi" w:cs="Times New Roman"/>
          <w:sz w:val="20"/>
          <w:szCs w:val="20"/>
        </w:rPr>
        <w:t>Mid-Nebraska Food Bank,</w:t>
      </w:r>
      <w:r w:rsidRPr="00487C09">
        <w:rPr>
          <w:rFonts w:asciiTheme="minorHAnsi" w:hAnsiTheme="minorHAnsi" w:cs="Times New Roman"/>
          <w:sz w:val="20"/>
          <w:szCs w:val="20"/>
        </w:rPr>
        <w:t xml:space="preserve"> please contact the following: </w:t>
      </w:r>
    </w:p>
    <w:p w:rsidR="00A340E3" w:rsidRDefault="00A340E3" w:rsidP="00A340E3">
      <w:pPr>
        <w:spacing w:after="0"/>
        <w:rPr>
          <w:rFonts w:asciiTheme="minorHAnsi" w:hAnsiTheme="minorHAnsi"/>
          <w:sz w:val="20"/>
          <w:szCs w:val="20"/>
        </w:rPr>
      </w:pPr>
    </w:p>
    <w:p w:rsidR="00A340E3" w:rsidRPr="003B67EE" w:rsidRDefault="00A340E3" w:rsidP="00A340E3">
      <w:pPr>
        <w:spacing w:after="0"/>
        <w:rPr>
          <w:rFonts w:asciiTheme="minorHAnsi" w:hAnsiTheme="minorHAnsi"/>
          <w:sz w:val="20"/>
          <w:szCs w:val="20"/>
        </w:rPr>
      </w:pPr>
      <w:r w:rsidRPr="003B67EE">
        <w:rPr>
          <w:rFonts w:asciiTheme="minorHAnsi" w:hAnsiTheme="minorHAnsi"/>
          <w:sz w:val="20"/>
          <w:szCs w:val="20"/>
        </w:rPr>
        <w:t>Raelynn Johnson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A340E3" w:rsidRPr="003B67EE" w:rsidRDefault="00A340E3" w:rsidP="00A340E3">
      <w:pPr>
        <w:spacing w:after="0"/>
        <w:rPr>
          <w:rFonts w:asciiTheme="minorHAnsi" w:hAnsiTheme="minorHAnsi"/>
          <w:sz w:val="20"/>
          <w:szCs w:val="20"/>
        </w:rPr>
      </w:pPr>
      <w:r w:rsidRPr="003B67EE">
        <w:rPr>
          <w:rFonts w:asciiTheme="minorHAnsi" w:hAnsiTheme="minorHAnsi"/>
          <w:sz w:val="20"/>
          <w:szCs w:val="20"/>
        </w:rPr>
        <w:t>Food Bank Coordinator</w:t>
      </w:r>
    </w:p>
    <w:p w:rsidR="00171173" w:rsidRDefault="006F7FB4" w:rsidP="00A340E3">
      <w:pPr>
        <w:spacing w:after="0"/>
        <w:rPr>
          <w:rFonts w:asciiTheme="minorHAnsi" w:hAnsiTheme="minorHAnsi"/>
          <w:sz w:val="20"/>
          <w:szCs w:val="20"/>
        </w:rPr>
      </w:pPr>
      <w:hyperlink r:id="rId18" w:history="1">
        <w:r w:rsidR="00171173" w:rsidRPr="00E75385">
          <w:rPr>
            <w:rStyle w:val="Hyperlink"/>
            <w:rFonts w:asciiTheme="minorHAnsi" w:hAnsiTheme="minorHAnsi"/>
            <w:sz w:val="20"/>
            <w:szCs w:val="20"/>
          </w:rPr>
          <w:t>rjohnson@mnca.net</w:t>
        </w:r>
      </w:hyperlink>
    </w:p>
    <w:p w:rsidR="00A340E3" w:rsidRPr="003B67EE" w:rsidRDefault="00A340E3" w:rsidP="00A340E3">
      <w:pPr>
        <w:spacing w:after="0"/>
        <w:rPr>
          <w:rFonts w:asciiTheme="minorHAnsi" w:hAnsiTheme="minorHAnsi"/>
          <w:sz w:val="20"/>
          <w:szCs w:val="20"/>
        </w:rPr>
      </w:pPr>
      <w:r w:rsidRPr="003B67EE">
        <w:rPr>
          <w:rFonts w:asciiTheme="minorHAnsi" w:hAnsiTheme="minorHAnsi"/>
          <w:sz w:val="20"/>
          <w:szCs w:val="20"/>
        </w:rPr>
        <w:t>Phone: 308-865-5683</w:t>
      </w:r>
    </w:p>
    <w:p w:rsidR="00A340E3" w:rsidRPr="00487C09" w:rsidRDefault="00A340E3" w:rsidP="00A340E3">
      <w:pPr>
        <w:spacing w:after="0"/>
        <w:rPr>
          <w:rFonts w:asciiTheme="minorHAnsi" w:hAnsiTheme="minorHAnsi" w:cs="Times New Roman"/>
          <w:sz w:val="20"/>
          <w:szCs w:val="20"/>
        </w:rPr>
      </w:pPr>
      <w:r w:rsidRPr="00487C09">
        <w:rPr>
          <w:rFonts w:asciiTheme="minorHAnsi" w:hAnsiTheme="minorHAnsi" w:cs="Times New Roman"/>
          <w:sz w:val="20"/>
          <w:szCs w:val="20"/>
        </w:rPr>
        <w:t xml:space="preserve"> </w:t>
      </w:r>
    </w:p>
    <w:p w:rsidR="00A340E3" w:rsidRPr="0033710D" w:rsidRDefault="00A340E3" w:rsidP="00A340E3">
      <w:pPr>
        <w:spacing w:after="0"/>
        <w:rPr>
          <w:sz w:val="20"/>
          <w:szCs w:val="20"/>
        </w:rPr>
      </w:pPr>
      <w:r w:rsidRPr="0033710D">
        <w:rPr>
          <w:sz w:val="20"/>
          <w:szCs w:val="20"/>
        </w:rPr>
        <w:t xml:space="preserve">This agreement may be modified as deemed needed by </w:t>
      </w:r>
      <w:r>
        <w:rPr>
          <w:sz w:val="20"/>
          <w:szCs w:val="20"/>
        </w:rPr>
        <w:t>Mid-Nebraska Food Bank</w:t>
      </w:r>
      <w:r w:rsidRPr="0033710D">
        <w:rPr>
          <w:sz w:val="20"/>
          <w:szCs w:val="20"/>
        </w:rPr>
        <w:t>.  Your agency’s authorized representative’s signature below indicates acceptance of this agreement between your agency and</w:t>
      </w:r>
      <w:r>
        <w:rPr>
          <w:sz w:val="20"/>
          <w:szCs w:val="20"/>
        </w:rPr>
        <w:t xml:space="preserve"> Mid-Nebraska </w:t>
      </w:r>
      <w:r w:rsidRPr="0033710D">
        <w:rPr>
          <w:sz w:val="20"/>
          <w:szCs w:val="20"/>
        </w:rPr>
        <w:t xml:space="preserve">Food Bank. </w:t>
      </w:r>
    </w:p>
    <w:p w:rsidR="00171173" w:rsidRDefault="00171173" w:rsidP="00A340E3">
      <w:pPr>
        <w:spacing w:after="0"/>
        <w:rPr>
          <w:sz w:val="20"/>
          <w:szCs w:val="20"/>
        </w:rPr>
      </w:pPr>
    </w:p>
    <w:p w:rsidR="00A340E3" w:rsidRPr="0033710D" w:rsidRDefault="00A340E3" w:rsidP="00A340E3">
      <w:pPr>
        <w:spacing w:after="0"/>
        <w:rPr>
          <w:sz w:val="20"/>
          <w:szCs w:val="20"/>
        </w:rPr>
      </w:pPr>
      <w:r w:rsidRPr="0033710D">
        <w:rPr>
          <w:sz w:val="20"/>
          <w:szCs w:val="20"/>
        </w:rPr>
        <w:t>____________________________________________</w:t>
      </w:r>
      <w:r w:rsidRPr="0033710D">
        <w:rPr>
          <w:sz w:val="20"/>
          <w:szCs w:val="20"/>
        </w:rPr>
        <w:tab/>
      </w:r>
      <w:r w:rsidRPr="0033710D">
        <w:rPr>
          <w:sz w:val="20"/>
          <w:szCs w:val="20"/>
        </w:rPr>
        <w:tab/>
      </w:r>
      <w:r w:rsidRPr="0033710D">
        <w:rPr>
          <w:sz w:val="20"/>
          <w:szCs w:val="20"/>
        </w:rPr>
        <w:tab/>
      </w:r>
      <w:r w:rsidRPr="0033710D">
        <w:rPr>
          <w:sz w:val="20"/>
          <w:szCs w:val="20"/>
        </w:rPr>
        <w:tab/>
        <w:t>________________</w:t>
      </w:r>
    </w:p>
    <w:p w:rsidR="00A340E3" w:rsidRPr="0033710D" w:rsidRDefault="00A340E3" w:rsidP="00A340E3">
      <w:pPr>
        <w:spacing w:after="0"/>
        <w:rPr>
          <w:sz w:val="20"/>
          <w:szCs w:val="20"/>
        </w:rPr>
      </w:pPr>
      <w:r w:rsidRPr="0033710D">
        <w:rPr>
          <w:sz w:val="20"/>
          <w:szCs w:val="20"/>
        </w:rPr>
        <w:t>Authorized Agency Representative, Print Name</w:t>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t>Date</w:t>
      </w:r>
    </w:p>
    <w:p w:rsidR="00A340E3" w:rsidRPr="0033710D" w:rsidRDefault="00A340E3" w:rsidP="00A340E3">
      <w:pPr>
        <w:spacing w:after="0"/>
        <w:rPr>
          <w:sz w:val="20"/>
          <w:szCs w:val="20"/>
        </w:rPr>
      </w:pPr>
    </w:p>
    <w:p w:rsidR="00A340E3" w:rsidRPr="0033710D" w:rsidRDefault="00A340E3" w:rsidP="00A340E3">
      <w:pPr>
        <w:spacing w:after="0"/>
        <w:rPr>
          <w:sz w:val="20"/>
          <w:szCs w:val="20"/>
        </w:rPr>
      </w:pPr>
      <w:r w:rsidRPr="0033710D">
        <w:rPr>
          <w:sz w:val="20"/>
          <w:szCs w:val="20"/>
        </w:rPr>
        <w:t>____________________________________________</w:t>
      </w:r>
      <w:r w:rsidRPr="0033710D">
        <w:rPr>
          <w:sz w:val="20"/>
          <w:szCs w:val="20"/>
        </w:rPr>
        <w:tab/>
      </w:r>
      <w:r w:rsidRPr="0033710D">
        <w:rPr>
          <w:sz w:val="20"/>
          <w:szCs w:val="20"/>
        </w:rPr>
        <w:tab/>
      </w:r>
      <w:r w:rsidRPr="0033710D">
        <w:rPr>
          <w:sz w:val="20"/>
          <w:szCs w:val="20"/>
        </w:rPr>
        <w:tab/>
      </w:r>
      <w:r w:rsidRPr="0033710D">
        <w:rPr>
          <w:sz w:val="20"/>
          <w:szCs w:val="20"/>
        </w:rPr>
        <w:tab/>
      </w:r>
    </w:p>
    <w:p w:rsidR="00A340E3" w:rsidRPr="0033710D" w:rsidRDefault="00A340E3" w:rsidP="00A340E3">
      <w:pPr>
        <w:spacing w:after="0"/>
        <w:rPr>
          <w:sz w:val="20"/>
          <w:szCs w:val="20"/>
        </w:rPr>
      </w:pPr>
      <w:r w:rsidRPr="0033710D">
        <w:rPr>
          <w:sz w:val="20"/>
          <w:szCs w:val="20"/>
        </w:rPr>
        <w:t>Authorized Agency Representative, Signature</w:t>
      </w:r>
      <w:r w:rsidRPr="0033710D">
        <w:rPr>
          <w:sz w:val="20"/>
          <w:szCs w:val="20"/>
        </w:rPr>
        <w:tab/>
      </w:r>
      <w:r w:rsidRPr="0033710D">
        <w:rPr>
          <w:sz w:val="20"/>
          <w:szCs w:val="20"/>
        </w:rPr>
        <w:tab/>
      </w:r>
      <w:r w:rsidRPr="0033710D">
        <w:rPr>
          <w:sz w:val="20"/>
          <w:szCs w:val="20"/>
        </w:rPr>
        <w:tab/>
      </w:r>
      <w:r w:rsidRPr="0033710D">
        <w:rPr>
          <w:sz w:val="20"/>
          <w:szCs w:val="20"/>
        </w:rPr>
        <w:tab/>
      </w:r>
    </w:p>
    <w:p w:rsidR="00A340E3" w:rsidRPr="0033710D" w:rsidRDefault="00A340E3" w:rsidP="00A340E3">
      <w:pPr>
        <w:spacing w:after="0"/>
        <w:rPr>
          <w:sz w:val="20"/>
          <w:szCs w:val="20"/>
        </w:rPr>
      </w:pPr>
    </w:p>
    <w:p w:rsidR="00A340E3" w:rsidRPr="0033710D" w:rsidRDefault="00A340E3" w:rsidP="00A340E3">
      <w:pPr>
        <w:spacing w:after="0"/>
        <w:rPr>
          <w:sz w:val="20"/>
          <w:szCs w:val="20"/>
        </w:rPr>
      </w:pPr>
      <w:r>
        <w:rPr>
          <w:sz w:val="20"/>
          <w:szCs w:val="20"/>
        </w:rPr>
        <w:t xml:space="preserve">Mid-Nebraska </w:t>
      </w:r>
      <w:r w:rsidRPr="0033710D">
        <w:rPr>
          <w:sz w:val="20"/>
          <w:szCs w:val="20"/>
        </w:rPr>
        <w:t>Food Bank Authorized Signature:  ___________________________________</w:t>
      </w:r>
    </w:p>
    <w:p w:rsidR="00A340E3" w:rsidRPr="0033710D" w:rsidRDefault="00A340E3" w:rsidP="00A340E3">
      <w:pPr>
        <w:spacing w:after="0"/>
        <w:rPr>
          <w:sz w:val="20"/>
          <w:szCs w:val="20"/>
        </w:rPr>
      </w:pP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t>Director of Agency Relations</w:t>
      </w:r>
    </w:p>
    <w:p w:rsidR="00A340E3" w:rsidRPr="0033710D" w:rsidRDefault="00A340E3" w:rsidP="00A340E3">
      <w:pPr>
        <w:spacing w:after="0"/>
        <w:rPr>
          <w:sz w:val="20"/>
          <w:szCs w:val="20"/>
        </w:rPr>
      </w:pPr>
    </w:p>
    <w:p w:rsidR="00A340E3" w:rsidRPr="00202AE7" w:rsidRDefault="00A340E3" w:rsidP="00A340E3">
      <w:pPr>
        <w:spacing w:after="0"/>
        <w:rPr>
          <w:sz w:val="20"/>
          <w:szCs w:val="20"/>
        </w:rPr>
      </w:pPr>
      <w:r>
        <w:rPr>
          <w:sz w:val="20"/>
          <w:szCs w:val="20"/>
        </w:rPr>
        <w:t xml:space="preserve"> Mid-Nebraska </w:t>
      </w:r>
      <w:r w:rsidRPr="0033710D">
        <w:rPr>
          <w:sz w:val="20"/>
          <w:szCs w:val="20"/>
        </w:rPr>
        <w:t>Food Bank</w:t>
      </w:r>
      <w:r>
        <w:rPr>
          <w:sz w:val="20"/>
          <w:szCs w:val="20"/>
        </w:rPr>
        <w:t xml:space="preserve"> </w:t>
      </w:r>
      <w:r w:rsidRPr="0033710D">
        <w:rPr>
          <w:sz w:val="20"/>
          <w:szCs w:val="20"/>
        </w:rPr>
        <w:t xml:space="preserve">will provide a complete copy for your agency files. </w:t>
      </w:r>
    </w:p>
    <w:p w:rsidR="009E47D6" w:rsidRPr="00202AE7" w:rsidRDefault="009E47D6" w:rsidP="00A340E3">
      <w:pPr>
        <w:pStyle w:val="PageHeader"/>
        <w:spacing w:after="0"/>
        <w:jc w:val="left"/>
        <w:rPr>
          <w:sz w:val="20"/>
          <w:szCs w:val="20"/>
        </w:rPr>
      </w:pPr>
    </w:p>
    <w:sectPr w:rsidR="009E47D6" w:rsidRPr="00202AE7" w:rsidSect="004E67AE">
      <w:headerReference w:type="even" r:id="rId19"/>
      <w:headerReference w:type="default" r:id="rId20"/>
      <w:footerReference w:type="even" r:id="rId21"/>
      <w:footerReference w:type="default" r:id="rId22"/>
      <w:headerReference w:type="first" r:id="rId23"/>
      <w:footerReference w:type="first" r:id="rId24"/>
      <w:pgSz w:w="12240" w:h="15840"/>
      <w:pgMar w:top="1440"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B4" w:rsidRDefault="006F7FB4">
      <w:pPr>
        <w:spacing w:after="0" w:line="240" w:lineRule="auto"/>
      </w:pPr>
      <w:r>
        <w:separator/>
      </w:r>
    </w:p>
  </w:endnote>
  <w:endnote w:type="continuationSeparator" w:id="0">
    <w:p w:rsidR="006F7FB4" w:rsidRDefault="006F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B4" w:rsidRDefault="006F7FB4">
      <w:pPr>
        <w:spacing w:after="0" w:line="240" w:lineRule="auto"/>
      </w:pPr>
      <w:r>
        <w:separator/>
      </w:r>
    </w:p>
  </w:footnote>
  <w:footnote w:type="continuationSeparator" w:id="0">
    <w:p w:rsidR="006F7FB4" w:rsidRDefault="006F7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0" w:rsidRDefault="00421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rPr>
    </w:lvl>
  </w:abstractNum>
  <w:abstractNum w:abstractNumId="2">
    <w:nsid w:val="00000003"/>
    <w:multiLevelType w:val="multilevel"/>
    <w:tmpl w:val="66F88D9C"/>
    <w:name w:val="WW8Num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o"/>
      <w:lvlJc w:val="left"/>
      <w:pPr>
        <w:tabs>
          <w:tab w:val="num" w:pos="0"/>
        </w:tabs>
        <w:ind w:left="1080" w:hanging="360"/>
      </w:pPr>
      <w:rPr>
        <w:rFonts w:ascii="Courier New" w:hAnsi="Courier New" w:cs="Courier New"/>
      </w:rPr>
    </w:lvl>
  </w:abstractNum>
  <w:abstractNum w:abstractNumId="4">
    <w:nsid w:val="00000005"/>
    <w:multiLevelType w:val="singleLevel"/>
    <w:tmpl w:val="00000005"/>
    <w:name w:val="WW8Num7"/>
    <w:lvl w:ilvl="0">
      <w:start w:val="1"/>
      <w:numFmt w:val="upperLetter"/>
      <w:lvlText w:val="%1."/>
      <w:lvlJc w:val="left"/>
      <w:pPr>
        <w:tabs>
          <w:tab w:val="num" w:pos="0"/>
        </w:tabs>
        <w:ind w:left="720" w:hanging="360"/>
      </w:pPr>
    </w:lvl>
  </w:abstractNum>
  <w:abstractNum w:abstractNumId="5">
    <w:nsid w:val="00000006"/>
    <w:multiLevelType w:val="singleLevel"/>
    <w:tmpl w:val="00000006"/>
    <w:lvl w:ilvl="0">
      <w:start w:val="1"/>
      <w:numFmt w:val="bullet"/>
      <w:lvlText w:val="o"/>
      <w:lvlJc w:val="left"/>
      <w:pPr>
        <w:tabs>
          <w:tab w:val="num" w:pos="0"/>
        </w:tabs>
        <w:ind w:left="720" w:hanging="360"/>
      </w:pPr>
      <w:rPr>
        <w:rFonts w:ascii="Courier New" w:hAnsi="Courier New" w:cs="Courier New"/>
      </w:rPr>
    </w:lvl>
  </w:abstractNum>
  <w:abstractNum w:abstractNumId="6">
    <w:nsid w:val="00000007"/>
    <w:multiLevelType w:val="multilevel"/>
    <w:tmpl w:val="00000007"/>
    <w:name w:val="WW8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00000C"/>
    <w:multiLevelType w:val="singleLevel"/>
    <w:tmpl w:val="0000000C"/>
    <w:name w:val="WW8Num24"/>
    <w:lvl w:ilvl="0">
      <w:start w:val="1"/>
      <w:numFmt w:val="bullet"/>
      <w:lvlText w:val=""/>
      <w:lvlJc w:val="left"/>
      <w:pPr>
        <w:tabs>
          <w:tab w:val="num" w:pos="0"/>
        </w:tabs>
        <w:ind w:left="720" w:hanging="360"/>
      </w:pPr>
      <w:rPr>
        <w:rFonts w:ascii="Symbol" w:hAnsi="Symbol"/>
      </w:rPr>
    </w:lvl>
  </w:abstractNum>
  <w:abstractNum w:abstractNumId="9">
    <w:nsid w:val="002126E7"/>
    <w:multiLevelType w:val="hybridMultilevel"/>
    <w:tmpl w:val="77C8CE4E"/>
    <w:lvl w:ilvl="0" w:tplc="726E7A84">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7A577E"/>
    <w:multiLevelType w:val="hybridMultilevel"/>
    <w:tmpl w:val="A5F0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DC0593"/>
    <w:multiLevelType w:val="hybridMultilevel"/>
    <w:tmpl w:val="2188A4D6"/>
    <w:lvl w:ilvl="0" w:tplc="E92014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A42CE"/>
    <w:multiLevelType w:val="hybridMultilevel"/>
    <w:tmpl w:val="392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8A1C6F"/>
    <w:multiLevelType w:val="hybridMultilevel"/>
    <w:tmpl w:val="5D38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B2214"/>
    <w:multiLevelType w:val="hybridMultilevel"/>
    <w:tmpl w:val="20EC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9C5F7B"/>
    <w:multiLevelType w:val="hybridMultilevel"/>
    <w:tmpl w:val="9B661472"/>
    <w:lvl w:ilvl="0" w:tplc="DAFCB6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317CE0"/>
    <w:multiLevelType w:val="hybridMultilevel"/>
    <w:tmpl w:val="F6D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F6679"/>
    <w:multiLevelType w:val="hybridMultilevel"/>
    <w:tmpl w:val="D5E42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0B41DA"/>
    <w:multiLevelType w:val="hybridMultilevel"/>
    <w:tmpl w:val="F1C4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FC2339"/>
    <w:multiLevelType w:val="hybridMultilevel"/>
    <w:tmpl w:val="FCBEA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76597F"/>
    <w:multiLevelType w:val="hybridMultilevel"/>
    <w:tmpl w:val="6DDADB4A"/>
    <w:lvl w:ilvl="0" w:tplc="DAFCB68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792FD5"/>
    <w:multiLevelType w:val="hybridMultilevel"/>
    <w:tmpl w:val="F9B432AA"/>
    <w:lvl w:ilvl="0" w:tplc="DAFCB684">
      <w:start w:val="1"/>
      <w:numFmt w:val="bullet"/>
      <w:lvlText w:val=""/>
      <w:lvlJc w:val="left"/>
      <w:pPr>
        <w:ind w:left="1080" w:hanging="360"/>
      </w:pPr>
      <w:rPr>
        <w:rFonts w:ascii="Wingdings" w:hAnsi="Wingdings" w:hint="default"/>
      </w:rPr>
    </w:lvl>
    <w:lvl w:ilvl="1" w:tplc="DAFCB68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6A56F4"/>
    <w:multiLevelType w:val="hybridMultilevel"/>
    <w:tmpl w:val="406827E0"/>
    <w:lvl w:ilvl="0" w:tplc="DAFCB68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A0329B"/>
    <w:multiLevelType w:val="hybridMultilevel"/>
    <w:tmpl w:val="24C2681A"/>
    <w:lvl w:ilvl="0" w:tplc="E92014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B411C9"/>
    <w:multiLevelType w:val="hybridMultilevel"/>
    <w:tmpl w:val="E4F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E5BA7"/>
    <w:multiLevelType w:val="hybridMultilevel"/>
    <w:tmpl w:val="D662EDB6"/>
    <w:lvl w:ilvl="0" w:tplc="DAFCB6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BE2AF9"/>
    <w:multiLevelType w:val="hybridMultilevel"/>
    <w:tmpl w:val="864A658C"/>
    <w:lvl w:ilvl="0" w:tplc="E92014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11"/>
  </w:num>
  <w:num w:numId="11">
    <w:abstractNumId w:val="26"/>
  </w:num>
  <w:num w:numId="12">
    <w:abstractNumId w:val="8"/>
  </w:num>
  <w:num w:numId="13">
    <w:abstractNumId w:val="24"/>
  </w:num>
  <w:num w:numId="14">
    <w:abstractNumId w:val="16"/>
  </w:num>
  <w:num w:numId="15">
    <w:abstractNumId w:val="9"/>
  </w:num>
  <w:num w:numId="16">
    <w:abstractNumId w:val="12"/>
  </w:num>
  <w:num w:numId="17">
    <w:abstractNumId w:val="15"/>
  </w:num>
  <w:num w:numId="18">
    <w:abstractNumId w:val="25"/>
  </w:num>
  <w:num w:numId="19">
    <w:abstractNumId w:val="21"/>
  </w:num>
  <w:num w:numId="20">
    <w:abstractNumId w:val="22"/>
  </w:num>
  <w:num w:numId="21">
    <w:abstractNumId w:val="20"/>
  </w:num>
  <w:num w:numId="22">
    <w:abstractNumId w:val="19"/>
  </w:num>
  <w:num w:numId="23">
    <w:abstractNumId w:val="10"/>
  </w:num>
  <w:num w:numId="24">
    <w:abstractNumId w:val="17"/>
  </w:num>
  <w:num w:numId="25">
    <w:abstractNumId w:val="18"/>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19"/>
    <w:rsid w:val="000113FC"/>
    <w:rsid w:val="000B06A0"/>
    <w:rsid w:val="000E71C2"/>
    <w:rsid w:val="00106490"/>
    <w:rsid w:val="001631AF"/>
    <w:rsid w:val="00171173"/>
    <w:rsid w:val="00202AE7"/>
    <w:rsid w:val="0025289F"/>
    <w:rsid w:val="0025641F"/>
    <w:rsid w:val="00264292"/>
    <w:rsid w:val="00281D2B"/>
    <w:rsid w:val="002E43F4"/>
    <w:rsid w:val="00325DB3"/>
    <w:rsid w:val="00326969"/>
    <w:rsid w:val="00370EDA"/>
    <w:rsid w:val="003B4945"/>
    <w:rsid w:val="003D3623"/>
    <w:rsid w:val="003E017B"/>
    <w:rsid w:val="004214D0"/>
    <w:rsid w:val="00433919"/>
    <w:rsid w:val="00441019"/>
    <w:rsid w:val="004C70EF"/>
    <w:rsid w:val="004E67AE"/>
    <w:rsid w:val="005545A8"/>
    <w:rsid w:val="005E0AD1"/>
    <w:rsid w:val="006515B6"/>
    <w:rsid w:val="00651CD7"/>
    <w:rsid w:val="006F7FB4"/>
    <w:rsid w:val="00716ADF"/>
    <w:rsid w:val="0078223A"/>
    <w:rsid w:val="00785C3A"/>
    <w:rsid w:val="00793E23"/>
    <w:rsid w:val="007A22DB"/>
    <w:rsid w:val="007D3BEE"/>
    <w:rsid w:val="00852334"/>
    <w:rsid w:val="00964A59"/>
    <w:rsid w:val="009E47D6"/>
    <w:rsid w:val="009F03A5"/>
    <w:rsid w:val="00A059E6"/>
    <w:rsid w:val="00A07DAA"/>
    <w:rsid w:val="00A2339C"/>
    <w:rsid w:val="00A249F5"/>
    <w:rsid w:val="00A30B95"/>
    <w:rsid w:val="00A340E3"/>
    <w:rsid w:val="00AE3D5A"/>
    <w:rsid w:val="00B43A27"/>
    <w:rsid w:val="00B50F38"/>
    <w:rsid w:val="00B527CE"/>
    <w:rsid w:val="00C60DC6"/>
    <w:rsid w:val="00C62B97"/>
    <w:rsid w:val="00C8229F"/>
    <w:rsid w:val="00CB3221"/>
    <w:rsid w:val="00CC1C14"/>
    <w:rsid w:val="00D264CD"/>
    <w:rsid w:val="00DA68F1"/>
    <w:rsid w:val="00E32064"/>
    <w:rsid w:val="00E94F31"/>
    <w:rsid w:val="00EB527B"/>
    <w:rsid w:val="00EC450B"/>
    <w:rsid w:val="00ED1DAD"/>
    <w:rsid w:val="00F16D3E"/>
    <w:rsid w:val="00F2691D"/>
    <w:rsid w:val="00F719EB"/>
    <w:rsid w:val="00F8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19"/>
    <w:pPr>
      <w:suppressAutoHyphens/>
    </w:pPr>
    <w:rPr>
      <w:rFonts w:ascii="Calibri" w:eastAsia="Calibri" w:hAnsi="Calibri" w:cs="Calibri"/>
      <w:lang w:eastAsia="ar-SA"/>
    </w:rPr>
  </w:style>
  <w:style w:type="paragraph" w:styleId="Heading1">
    <w:name w:val="heading 1"/>
    <w:basedOn w:val="Normal"/>
    <w:next w:val="Normal"/>
    <w:link w:val="Heading1Char"/>
    <w:qFormat/>
    <w:rsid w:val="00441019"/>
    <w:pPr>
      <w:keepNext/>
      <w:suppressAutoHyphens w:val="0"/>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019"/>
    <w:rPr>
      <w:rFonts w:ascii="Times New Roman" w:eastAsia="Times New Roman" w:hAnsi="Times New Roman" w:cs="Times New Roman"/>
      <w:sz w:val="28"/>
      <w:szCs w:val="20"/>
    </w:rPr>
  </w:style>
  <w:style w:type="character" w:customStyle="1" w:styleId="WW8Num1z0">
    <w:name w:val="WW8Num1z0"/>
    <w:rsid w:val="00441019"/>
    <w:rPr>
      <w:rFonts w:ascii="Courier New" w:hAnsi="Courier New" w:cs="Courier New"/>
    </w:rPr>
  </w:style>
  <w:style w:type="character" w:customStyle="1" w:styleId="WW8Num1z2">
    <w:name w:val="WW8Num1z2"/>
    <w:rsid w:val="00441019"/>
    <w:rPr>
      <w:rFonts w:ascii="Wingdings" w:hAnsi="Wingdings"/>
    </w:rPr>
  </w:style>
  <w:style w:type="character" w:customStyle="1" w:styleId="WW8Num1z3">
    <w:name w:val="WW8Num1z3"/>
    <w:rsid w:val="00441019"/>
    <w:rPr>
      <w:rFonts w:ascii="Symbol" w:hAnsi="Symbol"/>
    </w:rPr>
  </w:style>
  <w:style w:type="character" w:customStyle="1" w:styleId="WW8Num2z0">
    <w:name w:val="WW8Num2z0"/>
    <w:rsid w:val="00441019"/>
    <w:rPr>
      <w:rFonts w:ascii="Courier New" w:hAnsi="Courier New" w:cs="Courier New"/>
    </w:rPr>
  </w:style>
  <w:style w:type="character" w:customStyle="1" w:styleId="WW8Num2z2">
    <w:name w:val="WW8Num2z2"/>
    <w:rsid w:val="00441019"/>
    <w:rPr>
      <w:rFonts w:ascii="Wingdings" w:hAnsi="Wingdings"/>
    </w:rPr>
  </w:style>
  <w:style w:type="character" w:customStyle="1" w:styleId="WW8Num2z3">
    <w:name w:val="WW8Num2z3"/>
    <w:rsid w:val="00441019"/>
    <w:rPr>
      <w:rFonts w:ascii="Symbol" w:hAnsi="Symbol"/>
    </w:rPr>
  </w:style>
  <w:style w:type="character" w:customStyle="1" w:styleId="WW8Num3z0">
    <w:name w:val="WW8Num3z0"/>
    <w:rsid w:val="00441019"/>
    <w:rPr>
      <w:rFonts w:ascii="Symbol" w:hAnsi="Symbol"/>
    </w:rPr>
  </w:style>
  <w:style w:type="character" w:customStyle="1" w:styleId="WW8Num3z1">
    <w:name w:val="WW8Num3z1"/>
    <w:rsid w:val="00441019"/>
    <w:rPr>
      <w:rFonts w:ascii="Courier New" w:hAnsi="Courier New" w:cs="Courier New"/>
    </w:rPr>
  </w:style>
  <w:style w:type="character" w:customStyle="1" w:styleId="WW8Num3z2">
    <w:name w:val="WW8Num3z2"/>
    <w:rsid w:val="00441019"/>
    <w:rPr>
      <w:rFonts w:ascii="Wingdings" w:hAnsi="Wingdings"/>
    </w:rPr>
  </w:style>
  <w:style w:type="character" w:customStyle="1" w:styleId="WW8Num4z0">
    <w:name w:val="WW8Num4z0"/>
    <w:rsid w:val="00441019"/>
    <w:rPr>
      <w:rFonts w:ascii="Courier New" w:hAnsi="Courier New" w:cs="Courier New"/>
    </w:rPr>
  </w:style>
  <w:style w:type="character" w:customStyle="1" w:styleId="WW8Num4z2">
    <w:name w:val="WW8Num4z2"/>
    <w:rsid w:val="00441019"/>
    <w:rPr>
      <w:rFonts w:ascii="Wingdings" w:hAnsi="Wingdings"/>
    </w:rPr>
  </w:style>
  <w:style w:type="character" w:customStyle="1" w:styleId="WW8Num4z3">
    <w:name w:val="WW8Num4z3"/>
    <w:rsid w:val="00441019"/>
    <w:rPr>
      <w:rFonts w:ascii="Symbol" w:hAnsi="Symbol"/>
    </w:rPr>
  </w:style>
  <w:style w:type="character" w:customStyle="1" w:styleId="WW8Num5z0">
    <w:name w:val="WW8Num5z0"/>
    <w:rsid w:val="00441019"/>
    <w:rPr>
      <w:rFonts w:ascii="Courier New" w:hAnsi="Courier New" w:cs="Courier New"/>
    </w:rPr>
  </w:style>
  <w:style w:type="character" w:customStyle="1" w:styleId="WW8Num5z2">
    <w:name w:val="WW8Num5z2"/>
    <w:rsid w:val="00441019"/>
    <w:rPr>
      <w:rFonts w:ascii="Wingdings" w:hAnsi="Wingdings"/>
    </w:rPr>
  </w:style>
  <w:style w:type="character" w:customStyle="1" w:styleId="WW8Num5z3">
    <w:name w:val="WW8Num5z3"/>
    <w:rsid w:val="00441019"/>
    <w:rPr>
      <w:rFonts w:ascii="Symbol" w:hAnsi="Symbol"/>
    </w:rPr>
  </w:style>
  <w:style w:type="character" w:customStyle="1" w:styleId="WW8Num6z0">
    <w:name w:val="WW8Num6z0"/>
    <w:rsid w:val="00441019"/>
    <w:rPr>
      <w:rFonts w:ascii="Symbol" w:hAnsi="Symbol"/>
    </w:rPr>
  </w:style>
  <w:style w:type="character" w:customStyle="1" w:styleId="WW8Num6z1">
    <w:name w:val="WW8Num6z1"/>
    <w:rsid w:val="00441019"/>
    <w:rPr>
      <w:rFonts w:ascii="Courier New" w:hAnsi="Courier New" w:cs="Courier New"/>
    </w:rPr>
  </w:style>
  <w:style w:type="character" w:customStyle="1" w:styleId="WW8Num6z2">
    <w:name w:val="WW8Num6z2"/>
    <w:rsid w:val="00441019"/>
    <w:rPr>
      <w:rFonts w:ascii="Wingdings" w:hAnsi="Wingdings"/>
    </w:rPr>
  </w:style>
  <w:style w:type="character" w:customStyle="1" w:styleId="WW8Num8z0">
    <w:name w:val="WW8Num8z0"/>
    <w:rsid w:val="00441019"/>
    <w:rPr>
      <w:rFonts w:ascii="Courier New" w:hAnsi="Courier New" w:cs="Courier New"/>
      <w:sz w:val="28"/>
      <w:szCs w:val="28"/>
    </w:rPr>
  </w:style>
  <w:style w:type="character" w:customStyle="1" w:styleId="WW8Num8z1">
    <w:name w:val="WW8Num8z1"/>
    <w:rsid w:val="00441019"/>
    <w:rPr>
      <w:rFonts w:ascii="Courier New" w:hAnsi="Courier New" w:cs="Courier New"/>
    </w:rPr>
  </w:style>
  <w:style w:type="character" w:customStyle="1" w:styleId="WW8Num8z2">
    <w:name w:val="WW8Num8z2"/>
    <w:rsid w:val="00441019"/>
    <w:rPr>
      <w:rFonts w:ascii="Wingdings" w:hAnsi="Wingdings"/>
    </w:rPr>
  </w:style>
  <w:style w:type="character" w:customStyle="1" w:styleId="WW8Num8z3">
    <w:name w:val="WW8Num8z3"/>
    <w:rsid w:val="00441019"/>
    <w:rPr>
      <w:rFonts w:ascii="Symbol" w:hAnsi="Symbol"/>
    </w:rPr>
  </w:style>
  <w:style w:type="character" w:customStyle="1" w:styleId="WW8Num9z0">
    <w:name w:val="WW8Num9z0"/>
    <w:rsid w:val="00441019"/>
    <w:rPr>
      <w:rFonts w:ascii="Courier New" w:hAnsi="Courier New" w:cs="Courier New"/>
    </w:rPr>
  </w:style>
  <w:style w:type="character" w:customStyle="1" w:styleId="WW8Num9z2">
    <w:name w:val="WW8Num9z2"/>
    <w:rsid w:val="00441019"/>
    <w:rPr>
      <w:rFonts w:ascii="Wingdings" w:hAnsi="Wingdings"/>
    </w:rPr>
  </w:style>
  <w:style w:type="character" w:customStyle="1" w:styleId="WW8Num9z3">
    <w:name w:val="WW8Num9z3"/>
    <w:rsid w:val="00441019"/>
    <w:rPr>
      <w:rFonts w:ascii="Symbol" w:hAnsi="Symbol"/>
    </w:rPr>
  </w:style>
  <w:style w:type="character" w:customStyle="1" w:styleId="WW8Num10z0">
    <w:name w:val="WW8Num10z0"/>
    <w:rsid w:val="00441019"/>
    <w:rPr>
      <w:rFonts w:ascii="Symbol" w:hAnsi="Symbol"/>
    </w:rPr>
  </w:style>
  <w:style w:type="character" w:customStyle="1" w:styleId="WW8Num10z1">
    <w:name w:val="WW8Num10z1"/>
    <w:rsid w:val="00441019"/>
    <w:rPr>
      <w:rFonts w:ascii="Courier New" w:hAnsi="Courier New" w:cs="Courier New"/>
    </w:rPr>
  </w:style>
  <w:style w:type="character" w:customStyle="1" w:styleId="WW8Num10z2">
    <w:name w:val="WW8Num10z2"/>
    <w:rsid w:val="00441019"/>
    <w:rPr>
      <w:rFonts w:ascii="Wingdings" w:hAnsi="Wingdings"/>
    </w:rPr>
  </w:style>
  <w:style w:type="character" w:customStyle="1" w:styleId="WW8Num11z0">
    <w:name w:val="WW8Num11z0"/>
    <w:rsid w:val="00441019"/>
    <w:rPr>
      <w:rFonts w:ascii="Symbol" w:hAnsi="Symbol"/>
    </w:rPr>
  </w:style>
  <w:style w:type="character" w:customStyle="1" w:styleId="WW8Num11z1">
    <w:name w:val="WW8Num11z1"/>
    <w:rsid w:val="00441019"/>
    <w:rPr>
      <w:rFonts w:ascii="Courier New" w:hAnsi="Courier New" w:cs="Courier New"/>
    </w:rPr>
  </w:style>
  <w:style w:type="character" w:customStyle="1" w:styleId="WW8Num11z2">
    <w:name w:val="WW8Num11z2"/>
    <w:rsid w:val="00441019"/>
    <w:rPr>
      <w:rFonts w:ascii="Wingdings" w:hAnsi="Wingdings"/>
    </w:rPr>
  </w:style>
  <w:style w:type="character" w:customStyle="1" w:styleId="WW8Num14z0">
    <w:name w:val="WW8Num14z0"/>
    <w:rsid w:val="00441019"/>
    <w:rPr>
      <w:rFonts w:ascii="Courier New" w:hAnsi="Courier New" w:cs="Courier New"/>
    </w:rPr>
  </w:style>
  <w:style w:type="character" w:customStyle="1" w:styleId="WW8Num14z2">
    <w:name w:val="WW8Num14z2"/>
    <w:rsid w:val="00441019"/>
    <w:rPr>
      <w:rFonts w:ascii="Wingdings" w:hAnsi="Wingdings"/>
    </w:rPr>
  </w:style>
  <w:style w:type="character" w:customStyle="1" w:styleId="WW8Num14z3">
    <w:name w:val="WW8Num14z3"/>
    <w:rsid w:val="00441019"/>
    <w:rPr>
      <w:rFonts w:ascii="Symbol" w:hAnsi="Symbol"/>
    </w:rPr>
  </w:style>
  <w:style w:type="character" w:customStyle="1" w:styleId="NoSpacingChar">
    <w:name w:val="No Spacing Char"/>
    <w:basedOn w:val="DefaultParagraphFont"/>
    <w:rsid w:val="00441019"/>
    <w:rPr>
      <w:rFonts w:eastAsia="Times New Roman"/>
      <w:sz w:val="22"/>
      <w:szCs w:val="22"/>
      <w:lang w:val="en-US" w:eastAsia="ar-SA" w:bidi="ar-SA"/>
    </w:rPr>
  </w:style>
  <w:style w:type="character" w:customStyle="1" w:styleId="BalloonTextChar">
    <w:name w:val="Balloon Text Char"/>
    <w:basedOn w:val="DefaultParagraphFont"/>
    <w:rsid w:val="00441019"/>
    <w:rPr>
      <w:rFonts w:ascii="Tahoma" w:hAnsi="Tahoma" w:cs="Tahoma"/>
      <w:sz w:val="16"/>
      <w:szCs w:val="16"/>
    </w:rPr>
  </w:style>
  <w:style w:type="character" w:customStyle="1" w:styleId="PageHeaderChar">
    <w:name w:val="Page Header Char"/>
    <w:basedOn w:val="DefaultParagraphFont"/>
    <w:rsid w:val="00441019"/>
    <w:rPr>
      <w:b/>
      <w:color w:val="4F81BD"/>
      <w:sz w:val="40"/>
      <w:szCs w:val="40"/>
    </w:rPr>
  </w:style>
  <w:style w:type="character" w:customStyle="1" w:styleId="SubHeaderChar">
    <w:name w:val="Sub Header Char"/>
    <w:basedOn w:val="DefaultParagraphFont"/>
    <w:rsid w:val="00441019"/>
    <w:rPr>
      <w:b/>
      <w:sz w:val="28"/>
      <w:szCs w:val="28"/>
      <w:u w:val="single"/>
    </w:rPr>
  </w:style>
  <w:style w:type="character" w:styleId="Hyperlink">
    <w:name w:val="Hyperlink"/>
    <w:basedOn w:val="DefaultParagraphFont"/>
    <w:rsid w:val="00441019"/>
    <w:rPr>
      <w:color w:val="0000FF"/>
      <w:u w:val="single"/>
    </w:rPr>
  </w:style>
  <w:style w:type="character" w:customStyle="1" w:styleId="pagetextChar">
    <w:name w:val="page text Char"/>
    <w:basedOn w:val="PageHeaderChar"/>
    <w:rsid w:val="00441019"/>
    <w:rPr>
      <w:b/>
      <w:color w:val="4F81BD"/>
      <w:sz w:val="28"/>
      <w:szCs w:val="28"/>
    </w:rPr>
  </w:style>
  <w:style w:type="character" w:customStyle="1" w:styleId="PlainTextChar">
    <w:name w:val="Plain Text Char"/>
    <w:basedOn w:val="DefaultParagraphFont"/>
    <w:rsid w:val="00441019"/>
    <w:rPr>
      <w:rFonts w:ascii="Consolas" w:hAnsi="Consolas"/>
      <w:sz w:val="21"/>
      <w:szCs w:val="21"/>
    </w:rPr>
  </w:style>
  <w:style w:type="character" w:styleId="PlaceholderText">
    <w:name w:val="Placeholder Text"/>
    <w:basedOn w:val="DefaultParagraphFont"/>
    <w:rsid w:val="00441019"/>
    <w:rPr>
      <w:color w:val="808080"/>
    </w:rPr>
  </w:style>
  <w:style w:type="character" w:customStyle="1" w:styleId="HeaderChar">
    <w:name w:val="Header Char"/>
    <w:basedOn w:val="DefaultParagraphFont"/>
    <w:rsid w:val="00441019"/>
  </w:style>
  <w:style w:type="character" w:customStyle="1" w:styleId="FooterChar">
    <w:name w:val="Footer Char"/>
    <w:basedOn w:val="DefaultParagraphFont"/>
    <w:rsid w:val="00441019"/>
  </w:style>
  <w:style w:type="paragraph" w:customStyle="1" w:styleId="Heading">
    <w:name w:val="Heading"/>
    <w:basedOn w:val="Normal"/>
    <w:next w:val="BodyText"/>
    <w:rsid w:val="00441019"/>
    <w:pPr>
      <w:keepNext/>
      <w:spacing w:before="240" w:after="120"/>
    </w:pPr>
    <w:rPr>
      <w:rFonts w:ascii="Arial" w:eastAsia="Arial Unicode MS" w:hAnsi="Arial" w:cs="Mangal"/>
      <w:sz w:val="28"/>
      <w:szCs w:val="28"/>
    </w:rPr>
  </w:style>
  <w:style w:type="paragraph" w:styleId="BodyText">
    <w:name w:val="Body Text"/>
    <w:basedOn w:val="Normal"/>
    <w:link w:val="BodyTextChar"/>
    <w:rsid w:val="00441019"/>
    <w:pPr>
      <w:spacing w:after="120"/>
    </w:pPr>
  </w:style>
  <w:style w:type="character" w:customStyle="1" w:styleId="BodyTextChar">
    <w:name w:val="Body Text Char"/>
    <w:basedOn w:val="DefaultParagraphFont"/>
    <w:link w:val="BodyText"/>
    <w:rsid w:val="00441019"/>
    <w:rPr>
      <w:rFonts w:ascii="Calibri" w:eastAsia="Calibri" w:hAnsi="Calibri" w:cs="Calibri"/>
      <w:lang w:eastAsia="ar-SA"/>
    </w:rPr>
  </w:style>
  <w:style w:type="paragraph" w:styleId="List">
    <w:name w:val="List"/>
    <w:basedOn w:val="BodyText"/>
    <w:rsid w:val="00441019"/>
    <w:rPr>
      <w:rFonts w:cs="Mangal"/>
    </w:rPr>
  </w:style>
  <w:style w:type="paragraph" w:styleId="Caption">
    <w:name w:val="caption"/>
    <w:basedOn w:val="Normal"/>
    <w:qFormat/>
    <w:rsid w:val="00441019"/>
    <w:pPr>
      <w:suppressLineNumbers/>
      <w:spacing w:before="120" w:after="120"/>
    </w:pPr>
    <w:rPr>
      <w:rFonts w:cs="Mangal"/>
      <w:i/>
      <w:iCs/>
      <w:sz w:val="24"/>
      <w:szCs w:val="24"/>
    </w:rPr>
  </w:style>
  <w:style w:type="paragraph" w:customStyle="1" w:styleId="Index">
    <w:name w:val="Index"/>
    <w:basedOn w:val="Normal"/>
    <w:rsid w:val="00441019"/>
    <w:pPr>
      <w:suppressLineNumbers/>
    </w:pPr>
    <w:rPr>
      <w:rFonts w:cs="Mangal"/>
    </w:rPr>
  </w:style>
  <w:style w:type="paragraph" w:styleId="NoSpacing">
    <w:name w:val="No Spacing"/>
    <w:qFormat/>
    <w:rsid w:val="00441019"/>
    <w:pPr>
      <w:suppressAutoHyphens/>
      <w:spacing w:after="0" w:line="240" w:lineRule="auto"/>
    </w:pPr>
    <w:rPr>
      <w:rFonts w:ascii="Calibri" w:eastAsia="Times New Roman" w:hAnsi="Calibri" w:cs="Calibri"/>
      <w:lang w:eastAsia="ar-SA"/>
    </w:rPr>
  </w:style>
  <w:style w:type="paragraph" w:styleId="BalloonText">
    <w:name w:val="Balloon Text"/>
    <w:basedOn w:val="Normal"/>
    <w:link w:val="BalloonTextChar1"/>
    <w:rsid w:val="0044101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441019"/>
    <w:rPr>
      <w:rFonts w:ascii="Tahoma" w:eastAsia="Calibri" w:hAnsi="Tahoma" w:cs="Tahoma"/>
      <w:sz w:val="16"/>
      <w:szCs w:val="16"/>
      <w:lang w:eastAsia="ar-SA"/>
    </w:rPr>
  </w:style>
  <w:style w:type="paragraph" w:customStyle="1" w:styleId="PageHeader">
    <w:name w:val="Page Header"/>
    <w:basedOn w:val="Normal"/>
    <w:rsid w:val="00441019"/>
    <w:pPr>
      <w:jc w:val="center"/>
    </w:pPr>
    <w:rPr>
      <w:b/>
      <w:color w:val="4F81BD"/>
      <w:sz w:val="40"/>
      <w:szCs w:val="40"/>
    </w:rPr>
  </w:style>
  <w:style w:type="paragraph" w:customStyle="1" w:styleId="SubHeader">
    <w:name w:val="Sub Header"/>
    <w:basedOn w:val="Normal"/>
    <w:rsid w:val="00441019"/>
    <w:rPr>
      <w:b/>
      <w:sz w:val="28"/>
      <w:szCs w:val="28"/>
      <w:u w:val="single"/>
    </w:rPr>
  </w:style>
  <w:style w:type="paragraph" w:customStyle="1" w:styleId="pagetext">
    <w:name w:val="page text"/>
    <w:basedOn w:val="PageHeader"/>
    <w:rsid w:val="00441019"/>
    <w:pPr>
      <w:jc w:val="left"/>
    </w:pPr>
    <w:rPr>
      <w:b w:val="0"/>
      <w:color w:val="auto"/>
      <w:sz w:val="28"/>
      <w:szCs w:val="28"/>
    </w:rPr>
  </w:style>
  <w:style w:type="paragraph" w:styleId="ListParagraph">
    <w:name w:val="List Paragraph"/>
    <w:basedOn w:val="Normal"/>
    <w:uiPriority w:val="34"/>
    <w:qFormat/>
    <w:rsid w:val="00441019"/>
    <w:pPr>
      <w:ind w:left="720"/>
    </w:pPr>
  </w:style>
  <w:style w:type="paragraph" w:styleId="PlainText">
    <w:name w:val="Plain Text"/>
    <w:basedOn w:val="Normal"/>
    <w:link w:val="PlainTextChar1"/>
    <w:rsid w:val="00441019"/>
    <w:pPr>
      <w:spacing w:after="0" w:line="240" w:lineRule="auto"/>
    </w:pPr>
    <w:rPr>
      <w:rFonts w:ascii="Consolas" w:hAnsi="Consolas"/>
      <w:sz w:val="21"/>
      <w:szCs w:val="21"/>
    </w:rPr>
  </w:style>
  <w:style w:type="character" w:customStyle="1" w:styleId="PlainTextChar1">
    <w:name w:val="Plain Text Char1"/>
    <w:basedOn w:val="DefaultParagraphFont"/>
    <w:link w:val="PlainText"/>
    <w:rsid w:val="00441019"/>
    <w:rPr>
      <w:rFonts w:ascii="Consolas" w:eastAsia="Calibri" w:hAnsi="Consolas" w:cs="Calibri"/>
      <w:sz w:val="21"/>
      <w:szCs w:val="21"/>
      <w:lang w:eastAsia="ar-SA"/>
    </w:rPr>
  </w:style>
  <w:style w:type="paragraph" w:styleId="Header">
    <w:name w:val="header"/>
    <w:basedOn w:val="Normal"/>
    <w:link w:val="HeaderChar1"/>
    <w:rsid w:val="00441019"/>
    <w:pPr>
      <w:spacing w:after="0" w:line="240" w:lineRule="auto"/>
    </w:pPr>
  </w:style>
  <w:style w:type="character" w:customStyle="1" w:styleId="HeaderChar1">
    <w:name w:val="Header Char1"/>
    <w:basedOn w:val="DefaultParagraphFont"/>
    <w:link w:val="Header"/>
    <w:rsid w:val="00441019"/>
    <w:rPr>
      <w:rFonts w:ascii="Calibri" w:eastAsia="Calibri" w:hAnsi="Calibri" w:cs="Calibri"/>
      <w:lang w:eastAsia="ar-SA"/>
    </w:rPr>
  </w:style>
  <w:style w:type="paragraph" w:styleId="Footer">
    <w:name w:val="footer"/>
    <w:basedOn w:val="Normal"/>
    <w:link w:val="FooterChar1"/>
    <w:rsid w:val="00441019"/>
    <w:pPr>
      <w:spacing w:after="0" w:line="240" w:lineRule="auto"/>
    </w:pPr>
  </w:style>
  <w:style w:type="character" w:customStyle="1" w:styleId="FooterChar1">
    <w:name w:val="Footer Char1"/>
    <w:basedOn w:val="DefaultParagraphFont"/>
    <w:link w:val="Footer"/>
    <w:rsid w:val="00441019"/>
    <w:rPr>
      <w:rFonts w:ascii="Calibri" w:eastAsia="Calibri" w:hAnsi="Calibri" w:cs="Calibri"/>
      <w:lang w:eastAsia="ar-SA"/>
    </w:rPr>
  </w:style>
  <w:style w:type="paragraph" w:customStyle="1" w:styleId="WW-Default">
    <w:name w:val="WW-Default"/>
    <w:rsid w:val="00441019"/>
    <w:pPr>
      <w:suppressAutoHyphens/>
      <w:autoSpaceDE w:val="0"/>
      <w:spacing w:after="0" w:line="240" w:lineRule="auto"/>
    </w:pPr>
    <w:rPr>
      <w:rFonts w:ascii="Calibri" w:eastAsia="Calibri" w:hAnsi="Calibri" w:cs="Calibri"/>
      <w:color w:val="000000"/>
      <w:sz w:val="24"/>
      <w:szCs w:val="24"/>
      <w:lang w:eastAsia="ar-SA"/>
    </w:rPr>
  </w:style>
  <w:style w:type="paragraph" w:customStyle="1" w:styleId="Framecontents">
    <w:name w:val="Frame contents"/>
    <w:basedOn w:val="BodyText"/>
    <w:rsid w:val="00441019"/>
  </w:style>
  <w:style w:type="paragraph" w:customStyle="1" w:styleId="TableContents">
    <w:name w:val="Table Contents"/>
    <w:basedOn w:val="Normal"/>
    <w:rsid w:val="00441019"/>
    <w:pPr>
      <w:suppressLineNumbers/>
    </w:pPr>
  </w:style>
  <w:style w:type="paragraph" w:customStyle="1" w:styleId="TableHeading">
    <w:name w:val="Table Heading"/>
    <w:basedOn w:val="TableContents"/>
    <w:rsid w:val="0044101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19"/>
    <w:pPr>
      <w:suppressAutoHyphens/>
    </w:pPr>
    <w:rPr>
      <w:rFonts w:ascii="Calibri" w:eastAsia="Calibri" w:hAnsi="Calibri" w:cs="Calibri"/>
      <w:lang w:eastAsia="ar-SA"/>
    </w:rPr>
  </w:style>
  <w:style w:type="paragraph" w:styleId="Heading1">
    <w:name w:val="heading 1"/>
    <w:basedOn w:val="Normal"/>
    <w:next w:val="Normal"/>
    <w:link w:val="Heading1Char"/>
    <w:qFormat/>
    <w:rsid w:val="00441019"/>
    <w:pPr>
      <w:keepNext/>
      <w:suppressAutoHyphens w:val="0"/>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019"/>
    <w:rPr>
      <w:rFonts w:ascii="Times New Roman" w:eastAsia="Times New Roman" w:hAnsi="Times New Roman" w:cs="Times New Roman"/>
      <w:sz w:val="28"/>
      <w:szCs w:val="20"/>
    </w:rPr>
  </w:style>
  <w:style w:type="character" w:customStyle="1" w:styleId="WW8Num1z0">
    <w:name w:val="WW8Num1z0"/>
    <w:rsid w:val="00441019"/>
    <w:rPr>
      <w:rFonts w:ascii="Courier New" w:hAnsi="Courier New" w:cs="Courier New"/>
    </w:rPr>
  </w:style>
  <w:style w:type="character" w:customStyle="1" w:styleId="WW8Num1z2">
    <w:name w:val="WW8Num1z2"/>
    <w:rsid w:val="00441019"/>
    <w:rPr>
      <w:rFonts w:ascii="Wingdings" w:hAnsi="Wingdings"/>
    </w:rPr>
  </w:style>
  <w:style w:type="character" w:customStyle="1" w:styleId="WW8Num1z3">
    <w:name w:val="WW8Num1z3"/>
    <w:rsid w:val="00441019"/>
    <w:rPr>
      <w:rFonts w:ascii="Symbol" w:hAnsi="Symbol"/>
    </w:rPr>
  </w:style>
  <w:style w:type="character" w:customStyle="1" w:styleId="WW8Num2z0">
    <w:name w:val="WW8Num2z0"/>
    <w:rsid w:val="00441019"/>
    <w:rPr>
      <w:rFonts w:ascii="Courier New" w:hAnsi="Courier New" w:cs="Courier New"/>
    </w:rPr>
  </w:style>
  <w:style w:type="character" w:customStyle="1" w:styleId="WW8Num2z2">
    <w:name w:val="WW8Num2z2"/>
    <w:rsid w:val="00441019"/>
    <w:rPr>
      <w:rFonts w:ascii="Wingdings" w:hAnsi="Wingdings"/>
    </w:rPr>
  </w:style>
  <w:style w:type="character" w:customStyle="1" w:styleId="WW8Num2z3">
    <w:name w:val="WW8Num2z3"/>
    <w:rsid w:val="00441019"/>
    <w:rPr>
      <w:rFonts w:ascii="Symbol" w:hAnsi="Symbol"/>
    </w:rPr>
  </w:style>
  <w:style w:type="character" w:customStyle="1" w:styleId="WW8Num3z0">
    <w:name w:val="WW8Num3z0"/>
    <w:rsid w:val="00441019"/>
    <w:rPr>
      <w:rFonts w:ascii="Symbol" w:hAnsi="Symbol"/>
    </w:rPr>
  </w:style>
  <w:style w:type="character" w:customStyle="1" w:styleId="WW8Num3z1">
    <w:name w:val="WW8Num3z1"/>
    <w:rsid w:val="00441019"/>
    <w:rPr>
      <w:rFonts w:ascii="Courier New" w:hAnsi="Courier New" w:cs="Courier New"/>
    </w:rPr>
  </w:style>
  <w:style w:type="character" w:customStyle="1" w:styleId="WW8Num3z2">
    <w:name w:val="WW8Num3z2"/>
    <w:rsid w:val="00441019"/>
    <w:rPr>
      <w:rFonts w:ascii="Wingdings" w:hAnsi="Wingdings"/>
    </w:rPr>
  </w:style>
  <w:style w:type="character" w:customStyle="1" w:styleId="WW8Num4z0">
    <w:name w:val="WW8Num4z0"/>
    <w:rsid w:val="00441019"/>
    <w:rPr>
      <w:rFonts w:ascii="Courier New" w:hAnsi="Courier New" w:cs="Courier New"/>
    </w:rPr>
  </w:style>
  <w:style w:type="character" w:customStyle="1" w:styleId="WW8Num4z2">
    <w:name w:val="WW8Num4z2"/>
    <w:rsid w:val="00441019"/>
    <w:rPr>
      <w:rFonts w:ascii="Wingdings" w:hAnsi="Wingdings"/>
    </w:rPr>
  </w:style>
  <w:style w:type="character" w:customStyle="1" w:styleId="WW8Num4z3">
    <w:name w:val="WW8Num4z3"/>
    <w:rsid w:val="00441019"/>
    <w:rPr>
      <w:rFonts w:ascii="Symbol" w:hAnsi="Symbol"/>
    </w:rPr>
  </w:style>
  <w:style w:type="character" w:customStyle="1" w:styleId="WW8Num5z0">
    <w:name w:val="WW8Num5z0"/>
    <w:rsid w:val="00441019"/>
    <w:rPr>
      <w:rFonts w:ascii="Courier New" w:hAnsi="Courier New" w:cs="Courier New"/>
    </w:rPr>
  </w:style>
  <w:style w:type="character" w:customStyle="1" w:styleId="WW8Num5z2">
    <w:name w:val="WW8Num5z2"/>
    <w:rsid w:val="00441019"/>
    <w:rPr>
      <w:rFonts w:ascii="Wingdings" w:hAnsi="Wingdings"/>
    </w:rPr>
  </w:style>
  <w:style w:type="character" w:customStyle="1" w:styleId="WW8Num5z3">
    <w:name w:val="WW8Num5z3"/>
    <w:rsid w:val="00441019"/>
    <w:rPr>
      <w:rFonts w:ascii="Symbol" w:hAnsi="Symbol"/>
    </w:rPr>
  </w:style>
  <w:style w:type="character" w:customStyle="1" w:styleId="WW8Num6z0">
    <w:name w:val="WW8Num6z0"/>
    <w:rsid w:val="00441019"/>
    <w:rPr>
      <w:rFonts w:ascii="Symbol" w:hAnsi="Symbol"/>
    </w:rPr>
  </w:style>
  <w:style w:type="character" w:customStyle="1" w:styleId="WW8Num6z1">
    <w:name w:val="WW8Num6z1"/>
    <w:rsid w:val="00441019"/>
    <w:rPr>
      <w:rFonts w:ascii="Courier New" w:hAnsi="Courier New" w:cs="Courier New"/>
    </w:rPr>
  </w:style>
  <w:style w:type="character" w:customStyle="1" w:styleId="WW8Num6z2">
    <w:name w:val="WW8Num6z2"/>
    <w:rsid w:val="00441019"/>
    <w:rPr>
      <w:rFonts w:ascii="Wingdings" w:hAnsi="Wingdings"/>
    </w:rPr>
  </w:style>
  <w:style w:type="character" w:customStyle="1" w:styleId="WW8Num8z0">
    <w:name w:val="WW8Num8z0"/>
    <w:rsid w:val="00441019"/>
    <w:rPr>
      <w:rFonts w:ascii="Courier New" w:hAnsi="Courier New" w:cs="Courier New"/>
      <w:sz w:val="28"/>
      <w:szCs w:val="28"/>
    </w:rPr>
  </w:style>
  <w:style w:type="character" w:customStyle="1" w:styleId="WW8Num8z1">
    <w:name w:val="WW8Num8z1"/>
    <w:rsid w:val="00441019"/>
    <w:rPr>
      <w:rFonts w:ascii="Courier New" w:hAnsi="Courier New" w:cs="Courier New"/>
    </w:rPr>
  </w:style>
  <w:style w:type="character" w:customStyle="1" w:styleId="WW8Num8z2">
    <w:name w:val="WW8Num8z2"/>
    <w:rsid w:val="00441019"/>
    <w:rPr>
      <w:rFonts w:ascii="Wingdings" w:hAnsi="Wingdings"/>
    </w:rPr>
  </w:style>
  <w:style w:type="character" w:customStyle="1" w:styleId="WW8Num8z3">
    <w:name w:val="WW8Num8z3"/>
    <w:rsid w:val="00441019"/>
    <w:rPr>
      <w:rFonts w:ascii="Symbol" w:hAnsi="Symbol"/>
    </w:rPr>
  </w:style>
  <w:style w:type="character" w:customStyle="1" w:styleId="WW8Num9z0">
    <w:name w:val="WW8Num9z0"/>
    <w:rsid w:val="00441019"/>
    <w:rPr>
      <w:rFonts w:ascii="Courier New" w:hAnsi="Courier New" w:cs="Courier New"/>
    </w:rPr>
  </w:style>
  <w:style w:type="character" w:customStyle="1" w:styleId="WW8Num9z2">
    <w:name w:val="WW8Num9z2"/>
    <w:rsid w:val="00441019"/>
    <w:rPr>
      <w:rFonts w:ascii="Wingdings" w:hAnsi="Wingdings"/>
    </w:rPr>
  </w:style>
  <w:style w:type="character" w:customStyle="1" w:styleId="WW8Num9z3">
    <w:name w:val="WW8Num9z3"/>
    <w:rsid w:val="00441019"/>
    <w:rPr>
      <w:rFonts w:ascii="Symbol" w:hAnsi="Symbol"/>
    </w:rPr>
  </w:style>
  <w:style w:type="character" w:customStyle="1" w:styleId="WW8Num10z0">
    <w:name w:val="WW8Num10z0"/>
    <w:rsid w:val="00441019"/>
    <w:rPr>
      <w:rFonts w:ascii="Symbol" w:hAnsi="Symbol"/>
    </w:rPr>
  </w:style>
  <w:style w:type="character" w:customStyle="1" w:styleId="WW8Num10z1">
    <w:name w:val="WW8Num10z1"/>
    <w:rsid w:val="00441019"/>
    <w:rPr>
      <w:rFonts w:ascii="Courier New" w:hAnsi="Courier New" w:cs="Courier New"/>
    </w:rPr>
  </w:style>
  <w:style w:type="character" w:customStyle="1" w:styleId="WW8Num10z2">
    <w:name w:val="WW8Num10z2"/>
    <w:rsid w:val="00441019"/>
    <w:rPr>
      <w:rFonts w:ascii="Wingdings" w:hAnsi="Wingdings"/>
    </w:rPr>
  </w:style>
  <w:style w:type="character" w:customStyle="1" w:styleId="WW8Num11z0">
    <w:name w:val="WW8Num11z0"/>
    <w:rsid w:val="00441019"/>
    <w:rPr>
      <w:rFonts w:ascii="Symbol" w:hAnsi="Symbol"/>
    </w:rPr>
  </w:style>
  <w:style w:type="character" w:customStyle="1" w:styleId="WW8Num11z1">
    <w:name w:val="WW8Num11z1"/>
    <w:rsid w:val="00441019"/>
    <w:rPr>
      <w:rFonts w:ascii="Courier New" w:hAnsi="Courier New" w:cs="Courier New"/>
    </w:rPr>
  </w:style>
  <w:style w:type="character" w:customStyle="1" w:styleId="WW8Num11z2">
    <w:name w:val="WW8Num11z2"/>
    <w:rsid w:val="00441019"/>
    <w:rPr>
      <w:rFonts w:ascii="Wingdings" w:hAnsi="Wingdings"/>
    </w:rPr>
  </w:style>
  <w:style w:type="character" w:customStyle="1" w:styleId="WW8Num14z0">
    <w:name w:val="WW8Num14z0"/>
    <w:rsid w:val="00441019"/>
    <w:rPr>
      <w:rFonts w:ascii="Courier New" w:hAnsi="Courier New" w:cs="Courier New"/>
    </w:rPr>
  </w:style>
  <w:style w:type="character" w:customStyle="1" w:styleId="WW8Num14z2">
    <w:name w:val="WW8Num14z2"/>
    <w:rsid w:val="00441019"/>
    <w:rPr>
      <w:rFonts w:ascii="Wingdings" w:hAnsi="Wingdings"/>
    </w:rPr>
  </w:style>
  <w:style w:type="character" w:customStyle="1" w:styleId="WW8Num14z3">
    <w:name w:val="WW8Num14z3"/>
    <w:rsid w:val="00441019"/>
    <w:rPr>
      <w:rFonts w:ascii="Symbol" w:hAnsi="Symbol"/>
    </w:rPr>
  </w:style>
  <w:style w:type="character" w:customStyle="1" w:styleId="NoSpacingChar">
    <w:name w:val="No Spacing Char"/>
    <w:basedOn w:val="DefaultParagraphFont"/>
    <w:rsid w:val="00441019"/>
    <w:rPr>
      <w:rFonts w:eastAsia="Times New Roman"/>
      <w:sz w:val="22"/>
      <w:szCs w:val="22"/>
      <w:lang w:val="en-US" w:eastAsia="ar-SA" w:bidi="ar-SA"/>
    </w:rPr>
  </w:style>
  <w:style w:type="character" w:customStyle="1" w:styleId="BalloonTextChar">
    <w:name w:val="Balloon Text Char"/>
    <w:basedOn w:val="DefaultParagraphFont"/>
    <w:rsid w:val="00441019"/>
    <w:rPr>
      <w:rFonts w:ascii="Tahoma" w:hAnsi="Tahoma" w:cs="Tahoma"/>
      <w:sz w:val="16"/>
      <w:szCs w:val="16"/>
    </w:rPr>
  </w:style>
  <w:style w:type="character" w:customStyle="1" w:styleId="PageHeaderChar">
    <w:name w:val="Page Header Char"/>
    <w:basedOn w:val="DefaultParagraphFont"/>
    <w:rsid w:val="00441019"/>
    <w:rPr>
      <w:b/>
      <w:color w:val="4F81BD"/>
      <w:sz w:val="40"/>
      <w:szCs w:val="40"/>
    </w:rPr>
  </w:style>
  <w:style w:type="character" w:customStyle="1" w:styleId="SubHeaderChar">
    <w:name w:val="Sub Header Char"/>
    <w:basedOn w:val="DefaultParagraphFont"/>
    <w:rsid w:val="00441019"/>
    <w:rPr>
      <w:b/>
      <w:sz w:val="28"/>
      <w:szCs w:val="28"/>
      <w:u w:val="single"/>
    </w:rPr>
  </w:style>
  <w:style w:type="character" w:styleId="Hyperlink">
    <w:name w:val="Hyperlink"/>
    <w:basedOn w:val="DefaultParagraphFont"/>
    <w:rsid w:val="00441019"/>
    <w:rPr>
      <w:color w:val="0000FF"/>
      <w:u w:val="single"/>
    </w:rPr>
  </w:style>
  <w:style w:type="character" w:customStyle="1" w:styleId="pagetextChar">
    <w:name w:val="page text Char"/>
    <w:basedOn w:val="PageHeaderChar"/>
    <w:rsid w:val="00441019"/>
    <w:rPr>
      <w:b/>
      <w:color w:val="4F81BD"/>
      <w:sz w:val="28"/>
      <w:szCs w:val="28"/>
    </w:rPr>
  </w:style>
  <w:style w:type="character" w:customStyle="1" w:styleId="PlainTextChar">
    <w:name w:val="Plain Text Char"/>
    <w:basedOn w:val="DefaultParagraphFont"/>
    <w:rsid w:val="00441019"/>
    <w:rPr>
      <w:rFonts w:ascii="Consolas" w:hAnsi="Consolas"/>
      <w:sz w:val="21"/>
      <w:szCs w:val="21"/>
    </w:rPr>
  </w:style>
  <w:style w:type="character" w:styleId="PlaceholderText">
    <w:name w:val="Placeholder Text"/>
    <w:basedOn w:val="DefaultParagraphFont"/>
    <w:rsid w:val="00441019"/>
    <w:rPr>
      <w:color w:val="808080"/>
    </w:rPr>
  </w:style>
  <w:style w:type="character" w:customStyle="1" w:styleId="HeaderChar">
    <w:name w:val="Header Char"/>
    <w:basedOn w:val="DefaultParagraphFont"/>
    <w:rsid w:val="00441019"/>
  </w:style>
  <w:style w:type="character" w:customStyle="1" w:styleId="FooterChar">
    <w:name w:val="Footer Char"/>
    <w:basedOn w:val="DefaultParagraphFont"/>
    <w:rsid w:val="00441019"/>
  </w:style>
  <w:style w:type="paragraph" w:customStyle="1" w:styleId="Heading">
    <w:name w:val="Heading"/>
    <w:basedOn w:val="Normal"/>
    <w:next w:val="BodyText"/>
    <w:rsid w:val="00441019"/>
    <w:pPr>
      <w:keepNext/>
      <w:spacing w:before="240" w:after="120"/>
    </w:pPr>
    <w:rPr>
      <w:rFonts w:ascii="Arial" w:eastAsia="Arial Unicode MS" w:hAnsi="Arial" w:cs="Mangal"/>
      <w:sz w:val="28"/>
      <w:szCs w:val="28"/>
    </w:rPr>
  </w:style>
  <w:style w:type="paragraph" w:styleId="BodyText">
    <w:name w:val="Body Text"/>
    <w:basedOn w:val="Normal"/>
    <w:link w:val="BodyTextChar"/>
    <w:rsid w:val="00441019"/>
    <w:pPr>
      <w:spacing w:after="120"/>
    </w:pPr>
  </w:style>
  <w:style w:type="character" w:customStyle="1" w:styleId="BodyTextChar">
    <w:name w:val="Body Text Char"/>
    <w:basedOn w:val="DefaultParagraphFont"/>
    <w:link w:val="BodyText"/>
    <w:rsid w:val="00441019"/>
    <w:rPr>
      <w:rFonts w:ascii="Calibri" w:eastAsia="Calibri" w:hAnsi="Calibri" w:cs="Calibri"/>
      <w:lang w:eastAsia="ar-SA"/>
    </w:rPr>
  </w:style>
  <w:style w:type="paragraph" w:styleId="List">
    <w:name w:val="List"/>
    <w:basedOn w:val="BodyText"/>
    <w:rsid w:val="00441019"/>
    <w:rPr>
      <w:rFonts w:cs="Mangal"/>
    </w:rPr>
  </w:style>
  <w:style w:type="paragraph" w:styleId="Caption">
    <w:name w:val="caption"/>
    <w:basedOn w:val="Normal"/>
    <w:qFormat/>
    <w:rsid w:val="00441019"/>
    <w:pPr>
      <w:suppressLineNumbers/>
      <w:spacing w:before="120" w:after="120"/>
    </w:pPr>
    <w:rPr>
      <w:rFonts w:cs="Mangal"/>
      <w:i/>
      <w:iCs/>
      <w:sz w:val="24"/>
      <w:szCs w:val="24"/>
    </w:rPr>
  </w:style>
  <w:style w:type="paragraph" w:customStyle="1" w:styleId="Index">
    <w:name w:val="Index"/>
    <w:basedOn w:val="Normal"/>
    <w:rsid w:val="00441019"/>
    <w:pPr>
      <w:suppressLineNumbers/>
    </w:pPr>
    <w:rPr>
      <w:rFonts w:cs="Mangal"/>
    </w:rPr>
  </w:style>
  <w:style w:type="paragraph" w:styleId="NoSpacing">
    <w:name w:val="No Spacing"/>
    <w:qFormat/>
    <w:rsid w:val="00441019"/>
    <w:pPr>
      <w:suppressAutoHyphens/>
      <w:spacing w:after="0" w:line="240" w:lineRule="auto"/>
    </w:pPr>
    <w:rPr>
      <w:rFonts w:ascii="Calibri" w:eastAsia="Times New Roman" w:hAnsi="Calibri" w:cs="Calibri"/>
      <w:lang w:eastAsia="ar-SA"/>
    </w:rPr>
  </w:style>
  <w:style w:type="paragraph" w:styleId="BalloonText">
    <w:name w:val="Balloon Text"/>
    <w:basedOn w:val="Normal"/>
    <w:link w:val="BalloonTextChar1"/>
    <w:rsid w:val="0044101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441019"/>
    <w:rPr>
      <w:rFonts w:ascii="Tahoma" w:eastAsia="Calibri" w:hAnsi="Tahoma" w:cs="Tahoma"/>
      <w:sz w:val="16"/>
      <w:szCs w:val="16"/>
      <w:lang w:eastAsia="ar-SA"/>
    </w:rPr>
  </w:style>
  <w:style w:type="paragraph" w:customStyle="1" w:styleId="PageHeader">
    <w:name w:val="Page Header"/>
    <w:basedOn w:val="Normal"/>
    <w:rsid w:val="00441019"/>
    <w:pPr>
      <w:jc w:val="center"/>
    </w:pPr>
    <w:rPr>
      <w:b/>
      <w:color w:val="4F81BD"/>
      <w:sz w:val="40"/>
      <w:szCs w:val="40"/>
    </w:rPr>
  </w:style>
  <w:style w:type="paragraph" w:customStyle="1" w:styleId="SubHeader">
    <w:name w:val="Sub Header"/>
    <w:basedOn w:val="Normal"/>
    <w:rsid w:val="00441019"/>
    <w:rPr>
      <w:b/>
      <w:sz w:val="28"/>
      <w:szCs w:val="28"/>
      <w:u w:val="single"/>
    </w:rPr>
  </w:style>
  <w:style w:type="paragraph" w:customStyle="1" w:styleId="pagetext">
    <w:name w:val="page text"/>
    <w:basedOn w:val="PageHeader"/>
    <w:rsid w:val="00441019"/>
    <w:pPr>
      <w:jc w:val="left"/>
    </w:pPr>
    <w:rPr>
      <w:b w:val="0"/>
      <w:color w:val="auto"/>
      <w:sz w:val="28"/>
      <w:szCs w:val="28"/>
    </w:rPr>
  </w:style>
  <w:style w:type="paragraph" w:styleId="ListParagraph">
    <w:name w:val="List Paragraph"/>
    <w:basedOn w:val="Normal"/>
    <w:uiPriority w:val="34"/>
    <w:qFormat/>
    <w:rsid w:val="00441019"/>
    <w:pPr>
      <w:ind w:left="720"/>
    </w:pPr>
  </w:style>
  <w:style w:type="paragraph" w:styleId="PlainText">
    <w:name w:val="Plain Text"/>
    <w:basedOn w:val="Normal"/>
    <w:link w:val="PlainTextChar1"/>
    <w:rsid w:val="00441019"/>
    <w:pPr>
      <w:spacing w:after="0" w:line="240" w:lineRule="auto"/>
    </w:pPr>
    <w:rPr>
      <w:rFonts w:ascii="Consolas" w:hAnsi="Consolas"/>
      <w:sz w:val="21"/>
      <w:szCs w:val="21"/>
    </w:rPr>
  </w:style>
  <w:style w:type="character" w:customStyle="1" w:styleId="PlainTextChar1">
    <w:name w:val="Plain Text Char1"/>
    <w:basedOn w:val="DefaultParagraphFont"/>
    <w:link w:val="PlainText"/>
    <w:rsid w:val="00441019"/>
    <w:rPr>
      <w:rFonts w:ascii="Consolas" w:eastAsia="Calibri" w:hAnsi="Consolas" w:cs="Calibri"/>
      <w:sz w:val="21"/>
      <w:szCs w:val="21"/>
      <w:lang w:eastAsia="ar-SA"/>
    </w:rPr>
  </w:style>
  <w:style w:type="paragraph" w:styleId="Header">
    <w:name w:val="header"/>
    <w:basedOn w:val="Normal"/>
    <w:link w:val="HeaderChar1"/>
    <w:rsid w:val="00441019"/>
    <w:pPr>
      <w:spacing w:after="0" w:line="240" w:lineRule="auto"/>
    </w:pPr>
  </w:style>
  <w:style w:type="character" w:customStyle="1" w:styleId="HeaderChar1">
    <w:name w:val="Header Char1"/>
    <w:basedOn w:val="DefaultParagraphFont"/>
    <w:link w:val="Header"/>
    <w:rsid w:val="00441019"/>
    <w:rPr>
      <w:rFonts w:ascii="Calibri" w:eastAsia="Calibri" w:hAnsi="Calibri" w:cs="Calibri"/>
      <w:lang w:eastAsia="ar-SA"/>
    </w:rPr>
  </w:style>
  <w:style w:type="paragraph" w:styleId="Footer">
    <w:name w:val="footer"/>
    <w:basedOn w:val="Normal"/>
    <w:link w:val="FooterChar1"/>
    <w:rsid w:val="00441019"/>
    <w:pPr>
      <w:spacing w:after="0" w:line="240" w:lineRule="auto"/>
    </w:pPr>
  </w:style>
  <w:style w:type="character" w:customStyle="1" w:styleId="FooterChar1">
    <w:name w:val="Footer Char1"/>
    <w:basedOn w:val="DefaultParagraphFont"/>
    <w:link w:val="Footer"/>
    <w:rsid w:val="00441019"/>
    <w:rPr>
      <w:rFonts w:ascii="Calibri" w:eastAsia="Calibri" w:hAnsi="Calibri" w:cs="Calibri"/>
      <w:lang w:eastAsia="ar-SA"/>
    </w:rPr>
  </w:style>
  <w:style w:type="paragraph" w:customStyle="1" w:styleId="WW-Default">
    <w:name w:val="WW-Default"/>
    <w:rsid w:val="00441019"/>
    <w:pPr>
      <w:suppressAutoHyphens/>
      <w:autoSpaceDE w:val="0"/>
      <w:spacing w:after="0" w:line="240" w:lineRule="auto"/>
    </w:pPr>
    <w:rPr>
      <w:rFonts w:ascii="Calibri" w:eastAsia="Calibri" w:hAnsi="Calibri" w:cs="Calibri"/>
      <w:color w:val="000000"/>
      <w:sz w:val="24"/>
      <w:szCs w:val="24"/>
      <w:lang w:eastAsia="ar-SA"/>
    </w:rPr>
  </w:style>
  <w:style w:type="paragraph" w:customStyle="1" w:styleId="Framecontents">
    <w:name w:val="Frame contents"/>
    <w:basedOn w:val="BodyText"/>
    <w:rsid w:val="00441019"/>
  </w:style>
  <w:style w:type="paragraph" w:customStyle="1" w:styleId="TableContents">
    <w:name w:val="Table Contents"/>
    <w:basedOn w:val="Normal"/>
    <w:rsid w:val="00441019"/>
    <w:pPr>
      <w:suppressLineNumbers/>
    </w:pPr>
  </w:style>
  <w:style w:type="paragraph" w:customStyle="1" w:styleId="TableHeading">
    <w:name w:val="Table Heading"/>
    <w:basedOn w:val="TableContents"/>
    <w:rsid w:val="0044101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actionmidne.com/" TargetMode="External"/><Relationship Id="rId18" Type="http://schemas.openxmlformats.org/officeDocument/2006/relationships/hyperlink" Target="mailto:rjohnson@mnca.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Wackerhagen@FoodBankHeartland.org" TargetMode="External"/><Relationship Id="rId17" Type="http://schemas.openxmlformats.org/officeDocument/2006/relationships/hyperlink" Target="http://www.mnca.net/foodban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ca.net/foodbank.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ckerhagen@FoodBankHeartland.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oodbankheartland.org" TargetMode="External"/><Relationship Id="rId23" Type="http://schemas.openxmlformats.org/officeDocument/2006/relationships/header" Target="header3.xml"/><Relationship Id="rId10" Type="http://schemas.openxmlformats.org/officeDocument/2006/relationships/image" Target="cid:image001.jpg@01CE7716.CEC18D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eedingamerica.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DA12-2968-41D7-AA18-0C238175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13</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Annaleah Moore</dc:creator>
  <cp:lastModifiedBy>lea</cp:lastModifiedBy>
  <cp:revision>42</cp:revision>
  <cp:lastPrinted>2013-10-29T15:59:00Z</cp:lastPrinted>
  <dcterms:created xsi:type="dcterms:W3CDTF">2013-10-31T13:48:00Z</dcterms:created>
  <dcterms:modified xsi:type="dcterms:W3CDTF">2015-01-26T14:20:00Z</dcterms:modified>
</cp:coreProperties>
</file>